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D69A0" w:rsidRDefault="00ED69A0" w:rsidP="00ED69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33F7" w:rsidRDefault="00CA33F7" w:rsidP="00ED69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33F7" w:rsidRDefault="00CA33F7" w:rsidP="00ED69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33F7" w:rsidRDefault="00CA33F7" w:rsidP="00ED69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33F7" w:rsidRDefault="00CA33F7" w:rsidP="00ED69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33F7" w:rsidRDefault="00CA33F7" w:rsidP="00ED69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33F7" w:rsidRDefault="00CA33F7" w:rsidP="00ED69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CA33F7" w:rsidRPr="00ED69A0" w:rsidRDefault="00CA33F7" w:rsidP="00ED69A0">
      <w:pPr>
        <w:spacing w:after="0" w:line="240" w:lineRule="auto"/>
        <w:jc w:val="right"/>
        <w:rPr>
          <w:rFonts w:ascii="Times New Roman" w:eastAsia="Times New Roman" w:hAnsi="Times New Roman" w:cs="Times New Roman"/>
          <w:lang w:eastAsia="ru-RU"/>
        </w:rPr>
      </w:pPr>
    </w:p>
    <w:p w:rsidR="00ED69A0" w:rsidRPr="00ED69A0" w:rsidRDefault="00ED69A0" w:rsidP="00ED69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69A0">
        <w:rPr>
          <w:rFonts w:ascii="Times New Roman" w:eastAsia="Times New Roman" w:hAnsi="Times New Roman" w:cs="Times New Roman"/>
          <w:lang w:eastAsia="ru-RU"/>
        </w:rPr>
        <w:t>Утверждаю</w:t>
      </w:r>
    </w:p>
    <w:p w:rsidR="00ED69A0" w:rsidRPr="00ED69A0" w:rsidRDefault="00ED69A0" w:rsidP="00ED69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69A0">
        <w:rPr>
          <w:rFonts w:ascii="Times New Roman" w:eastAsia="Times New Roman" w:hAnsi="Times New Roman" w:cs="Times New Roman"/>
          <w:lang w:eastAsia="ru-RU"/>
        </w:rPr>
        <w:t xml:space="preserve">Муниципальное </w:t>
      </w:r>
      <w:r w:rsidR="00C6076D">
        <w:rPr>
          <w:rFonts w:ascii="Times New Roman" w:eastAsia="Times New Roman" w:hAnsi="Times New Roman" w:cs="Times New Roman"/>
          <w:lang w:eastAsia="ru-RU"/>
        </w:rPr>
        <w:t>учреждение</w:t>
      </w:r>
      <w:r w:rsidR="00C6076D">
        <w:rPr>
          <w:rFonts w:ascii="Times New Roman" w:eastAsia="Times New Roman" w:hAnsi="Times New Roman" w:cs="Times New Roman"/>
          <w:lang w:eastAsia="ru-RU"/>
        </w:rPr>
        <w:br/>
      </w:r>
      <w:r w:rsidR="002D22AB">
        <w:rPr>
          <w:rFonts w:ascii="Times New Roman" w:eastAsia="Times New Roman" w:hAnsi="Times New Roman" w:cs="Times New Roman"/>
          <w:lang w:eastAsia="ru-RU"/>
        </w:rPr>
        <w:t xml:space="preserve"> </w:t>
      </w:r>
      <w:r w:rsidRPr="00ED69A0">
        <w:rPr>
          <w:rFonts w:ascii="Times New Roman" w:eastAsia="Times New Roman" w:hAnsi="Times New Roman" w:cs="Times New Roman"/>
          <w:lang w:eastAsia="ru-RU"/>
        </w:rPr>
        <w:t xml:space="preserve">дополнительного образования </w:t>
      </w:r>
    </w:p>
    <w:p w:rsidR="00ED69A0" w:rsidRPr="00ED69A0" w:rsidRDefault="00ED69A0" w:rsidP="00C6076D">
      <w:pPr>
        <w:tabs>
          <w:tab w:val="left" w:pos="5520"/>
        </w:tabs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69A0">
        <w:rPr>
          <w:rFonts w:ascii="Times New Roman" w:eastAsia="Times New Roman" w:hAnsi="Times New Roman" w:cs="Times New Roman"/>
          <w:lang w:eastAsia="ru-RU"/>
        </w:rPr>
        <w:t>«</w:t>
      </w:r>
      <w:r w:rsidR="00C6076D">
        <w:rPr>
          <w:rFonts w:ascii="Times New Roman" w:eastAsia="Times New Roman" w:hAnsi="Times New Roman" w:cs="Times New Roman"/>
          <w:lang w:eastAsia="ru-RU"/>
        </w:rPr>
        <w:t>Медновская детская школа искусств»</w:t>
      </w:r>
    </w:p>
    <w:p w:rsidR="00ED69A0" w:rsidRPr="00ED69A0" w:rsidRDefault="00ED69A0" w:rsidP="00ED69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</w:p>
    <w:p w:rsidR="00ED69A0" w:rsidRPr="00ED69A0" w:rsidRDefault="00ED69A0" w:rsidP="00ED69A0">
      <w:pPr>
        <w:spacing w:after="0" w:line="240" w:lineRule="auto"/>
        <w:rPr>
          <w:rFonts w:ascii="Times New Roman" w:eastAsia="Times New Roman" w:hAnsi="Times New Roman" w:cs="Times New Roman"/>
          <w:lang w:eastAsia="ru-RU"/>
        </w:rPr>
      </w:pPr>
      <w:r w:rsidRPr="00ED69A0">
        <w:rPr>
          <w:rFonts w:ascii="Times New Roman" w:eastAsia="Times New Roman" w:hAnsi="Times New Roman" w:cs="Times New Roman"/>
          <w:lang w:eastAsia="ru-RU"/>
        </w:rPr>
        <w:t>Дир</w:t>
      </w:r>
      <w:r w:rsidR="00C6076D">
        <w:rPr>
          <w:rFonts w:ascii="Times New Roman" w:eastAsia="Times New Roman" w:hAnsi="Times New Roman" w:cs="Times New Roman"/>
          <w:lang w:eastAsia="ru-RU"/>
        </w:rPr>
        <w:t>ектор __________/Е.С. Седова</w:t>
      </w:r>
      <w:r w:rsidRPr="00ED69A0">
        <w:rPr>
          <w:rFonts w:ascii="Times New Roman" w:eastAsia="Times New Roman" w:hAnsi="Times New Roman" w:cs="Times New Roman"/>
          <w:lang w:eastAsia="ru-RU"/>
        </w:rPr>
        <w:t xml:space="preserve">/ </w:t>
      </w:r>
    </w:p>
    <w:p w:rsidR="00ED69A0" w:rsidRDefault="00ED69A0" w:rsidP="00ED69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  <w:sectPr w:rsidR="00ED69A0" w:rsidSect="00ED69A0">
          <w:pgSz w:w="11906" w:h="16838"/>
          <w:pgMar w:top="1134" w:right="566" w:bottom="1134" w:left="567" w:header="708" w:footer="708" w:gutter="0"/>
          <w:cols w:num="2" w:space="708"/>
          <w:docGrid w:linePitch="360"/>
        </w:sectPr>
      </w:pPr>
    </w:p>
    <w:p w:rsidR="00ED69A0" w:rsidRDefault="00ED69A0" w:rsidP="00ED69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69A0" w:rsidRDefault="00ED69A0" w:rsidP="00ED69A0">
      <w:pPr>
        <w:tabs>
          <w:tab w:val="left" w:pos="5393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  <w:r>
        <w:rPr>
          <w:rFonts w:ascii="Times New Roman" w:eastAsia="Times New Roman" w:hAnsi="Times New Roman" w:cs="Times New Roman"/>
          <w:sz w:val="18"/>
          <w:szCs w:val="18"/>
          <w:lang w:eastAsia="ru-RU"/>
        </w:rPr>
        <w:tab/>
      </w:r>
    </w:p>
    <w:p w:rsidR="00ED69A0" w:rsidRDefault="00ED69A0" w:rsidP="00ED69A0">
      <w:pPr>
        <w:tabs>
          <w:tab w:val="left" w:pos="5393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69A0" w:rsidRDefault="00ED69A0" w:rsidP="00ED69A0">
      <w:pPr>
        <w:tabs>
          <w:tab w:val="left" w:pos="5393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A33F7" w:rsidRDefault="00CA33F7" w:rsidP="00ED69A0">
      <w:pPr>
        <w:tabs>
          <w:tab w:val="left" w:pos="5393"/>
        </w:tabs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69A0" w:rsidRPr="00ED69A0" w:rsidRDefault="00ED69A0" w:rsidP="00ED69A0">
      <w:pPr>
        <w:tabs>
          <w:tab w:val="left" w:pos="5393"/>
        </w:tabs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69A0" w:rsidRDefault="00ED69A0" w:rsidP="00ED69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33F7" w:rsidRDefault="00CA33F7" w:rsidP="00ED69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CA33F7" w:rsidRPr="00ED69A0" w:rsidRDefault="00CA33F7" w:rsidP="00ED69A0">
      <w:pPr>
        <w:keepNext/>
        <w:spacing w:after="0" w:line="240" w:lineRule="auto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69A0" w:rsidRPr="00ED69A0" w:rsidRDefault="00ED69A0" w:rsidP="00ED69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69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УЧЕБНЫЕ  ПЛАНЫ</w:t>
      </w:r>
    </w:p>
    <w:p w:rsidR="00ED69A0" w:rsidRPr="00ED69A0" w:rsidRDefault="00ED69A0" w:rsidP="00ED6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69A0" w:rsidRPr="00ED69A0" w:rsidRDefault="00ED69A0" w:rsidP="00ED69A0">
      <w:pPr>
        <w:keepNext/>
        <w:spacing w:after="0" w:line="240" w:lineRule="auto"/>
        <w:jc w:val="center"/>
        <w:outlineLvl w:val="0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69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ОБРАЗОВАТЕЛЬНЫХ   ПРОГРАММ</w:t>
      </w:r>
    </w:p>
    <w:p w:rsidR="00ED69A0" w:rsidRPr="00ED69A0" w:rsidRDefault="00ED69A0" w:rsidP="00ED6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69A0" w:rsidRPr="002D22AB" w:rsidRDefault="002D22AB" w:rsidP="00ED6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</w:pPr>
      <w:r w:rsidRPr="002D22AB">
        <w:rPr>
          <w:rFonts w:ascii="Times New Roman" w:eastAsia="Times New Roman" w:hAnsi="Times New Roman" w:cs="Times New Roman"/>
          <w:b/>
          <w:sz w:val="32"/>
          <w:szCs w:val="32"/>
          <w:u w:val="single"/>
          <w:lang w:eastAsia="ru-RU"/>
        </w:rPr>
        <w:t>ФОРТЕПИАННОГО ОТДЕЛЕНИЯ</w:t>
      </w:r>
    </w:p>
    <w:p w:rsidR="00ED69A0" w:rsidRPr="00ED69A0" w:rsidRDefault="00ED69A0" w:rsidP="00ED6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</w:p>
    <w:p w:rsidR="00ED69A0" w:rsidRPr="00ED69A0" w:rsidRDefault="00ED69A0" w:rsidP="00ED6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69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Муниципальное учреждение</w:t>
      </w:r>
    </w:p>
    <w:p w:rsidR="00ED69A0" w:rsidRPr="00ED69A0" w:rsidRDefault="00ED69A0" w:rsidP="00ED69A0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</w:pPr>
      <w:r w:rsidRPr="00ED69A0">
        <w:rPr>
          <w:rFonts w:ascii="Times New Roman" w:eastAsia="Times New Roman" w:hAnsi="Times New Roman" w:cs="Times New Roman"/>
          <w:b/>
          <w:sz w:val="32"/>
          <w:szCs w:val="32"/>
          <w:lang w:eastAsia="ru-RU"/>
        </w:rPr>
        <w:t>дополнительного образования</w:t>
      </w:r>
    </w:p>
    <w:p w:rsidR="00ED69A0" w:rsidRPr="00ED69A0" w:rsidRDefault="00ED69A0" w:rsidP="00ED6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69A0" w:rsidRPr="00ED69A0" w:rsidRDefault="00ED69A0" w:rsidP="00ED6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69A0" w:rsidRPr="00ED69A0" w:rsidRDefault="00ED69A0" w:rsidP="00ED6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48"/>
          <w:szCs w:val="18"/>
          <w:lang w:eastAsia="ru-RU"/>
        </w:rPr>
      </w:pPr>
      <w:r w:rsidRPr="00ED69A0">
        <w:rPr>
          <w:rFonts w:ascii="Times New Roman" w:eastAsia="Times New Roman" w:hAnsi="Times New Roman" w:cs="Times New Roman"/>
          <w:sz w:val="48"/>
          <w:szCs w:val="18"/>
          <w:lang w:eastAsia="ru-RU"/>
        </w:rPr>
        <w:t>«</w:t>
      </w:r>
      <w:r w:rsidR="00C6076D">
        <w:rPr>
          <w:rFonts w:ascii="Times New Roman" w:eastAsia="Times New Roman" w:hAnsi="Times New Roman" w:cs="Times New Roman"/>
          <w:sz w:val="48"/>
          <w:szCs w:val="18"/>
          <w:lang w:eastAsia="ru-RU"/>
        </w:rPr>
        <w:t>Медновская д</w:t>
      </w:r>
      <w:r w:rsidRPr="00ED69A0">
        <w:rPr>
          <w:rFonts w:ascii="Times New Roman" w:eastAsia="Times New Roman" w:hAnsi="Times New Roman" w:cs="Times New Roman"/>
          <w:sz w:val="48"/>
          <w:szCs w:val="18"/>
          <w:lang w:eastAsia="ru-RU"/>
        </w:rPr>
        <w:t>етская  школа искусств</w:t>
      </w:r>
      <w:r w:rsidR="00C6076D">
        <w:rPr>
          <w:rFonts w:ascii="Times New Roman" w:eastAsia="Times New Roman" w:hAnsi="Times New Roman" w:cs="Times New Roman"/>
          <w:sz w:val="48"/>
          <w:szCs w:val="18"/>
          <w:lang w:eastAsia="ru-RU"/>
        </w:rPr>
        <w:t>»</w:t>
      </w:r>
    </w:p>
    <w:p w:rsidR="00ED69A0" w:rsidRPr="00ED69A0" w:rsidRDefault="00ED69A0" w:rsidP="00ED69A0">
      <w:pPr>
        <w:spacing w:after="0" w:line="240" w:lineRule="auto"/>
        <w:jc w:val="center"/>
        <w:rPr>
          <w:rFonts w:ascii="Times New Roman" w:eastAsia="Times New Roman" w:hAnsi="Times New Roman" w:cs="Times New Roman"/>
          <w:sz w:val="44"/>
          <w:szCs w:val="18"/>
          <w:lang w:eastAsia="ru-RU"/>
        </w:rPr>
      </w:pPr>
    </w:p>
    <w:p w:rsidR="00ED69A0" w:rsidRPr="00ED69A0" w:rsidRDefault="00ED69A0" w:rsidP="00ED69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69A0" w:rsidRPr="00ED69A0" w:rsidRDefault="00ED69A0" w:rsidP="00ED69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69A0" w:rsidRPr="00ED69A0" w:rsidRDefault="00ED69A0" w:rsidP="00ED69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69A0" w:rsidRPr="00ED69A0" w:rsidRDefault="00ED69A0" w:rsidP="00ED69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69A0" w:rsidRPr="00ED69A0" w:rsidRDefault="00ED69A0" w:rsidP="00ED69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69A0" w:rsidRPr="00ED69A0" w:rsidRDefault="00ED69A0" w:rsidP="00ED69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69A0" w:rsidRPr="00ED69A0" w:rsidRDefault="00ED69A0" w:rsidP="00ED69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69A0" w:rsidRDefault="00ED69A0" w:rsidP="00ED69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C6076D" w:rsidRPr="00ED69A0" w:rsidRDefault="00C6076D" w:rsidP="00ED69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69A0" w:rsidRPr="00ED69A0" w:rsidRDefault="00ED69A0" w:rsidP="00ED69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69A0" w:rsidRPr="00ED69A0" w:rsidRDefault="00ED69A0" w:rsidP="00ED69A0">
      <w:pPr>
        <w:spacing w:after="0" w:line="240" w:lineRule="auto"/>
        <w:rPr>
          <w:rFonts w:ascii="Times New Roman" w:eastAsia="Times New Roman" w:hAnsi="Times New Roman" w:cs="Times New Roman"/>
          <w:sz w:val="18"/>
          <w:szCs w:val="18"/>
          <w:lang w:eastAsia="ru-RU"/>
        </w:rPr>
      </w:pPr>
    </w:p>
    <w:p w:rsidR="00ED69A0" w:rsidRPr="00ED69A0" w:rsidRDefault="00ED69A0" w:rsidP="00ED69A0">
      <w:pPr>
        <w:spacing w:after="0"/>
        <w:rPr>
          <w:rFonts w:ascii="Times New Roman" w:eastAsia="Times New Roman" w:hAnsi="Times New Roman" w:cs="Times New Roman"/>
          <w:lang w:eastAsia="ru-RU"/>
        </w:rPr>
      </w:pPr>
    </w:p>
    <w:p w:rsidR="00ED69A0" w:rsidRPr="00ED69A0" w:rsidRDefault="00ED69A0" w:rsidP="00ED69A0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proofErr w:type="gramStart"/>
      <w:r w:rsidRPr="00ED69A0">
        <w:rPr>
          <w:rFonts w:ascii="Times New Roman" w:eastAsia="Times New Roman" w:hAnsi="Times New Roman" w:cs="Times New Roman"/>
          <w:lang w:eastAsia="ru-RU"/>
        </w:rPr>
        <w:t>Утверждены</w:t>
      </w:r>
      <w:proofErr w:type="gramEnd"/>
      <w:r w:rsidRPr="00ED69A0">
        <w:rPr>
          <w:rFonts w:ascii="Times New Roman" w:eastAsia="Times New Roman" w:hAnsi="Times New Roman" w:cs="Times New Roman"/>
          <w:lang w:eastAsia="ru-RU"/>
        </w:rPr>
        <w:t xml:space="preserve"> решением педсовета</w:t>
      </w:r>
    </w:p>
    <w:p w:rsidR="00ED69A0" w:rsidRPr="00ED69A0" w:rsidRDefault="00ED69A0" w:rsidP="00ED69A0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ED69A0">
        <w:rPr>
          <w:rFonts w:ascii="Times New Roman" w:eastAsia="Times New Roman" w:hAnsi="Times New Roman" w:cs="Times New Roman"/>
          <w:lang w:eastAsia="ru-RU"/>
        </w:rPr>
        <w:t xml:space="preserve">Протокол № </w:t>
      </w:r>
      <w:r w:rsidR="00925B9C">
        <w:rPr>
          <w:rFonts w:ascii="Times New Roman" w:eastAsia="Times New Roman" w:hAnsi="Times New Roman" w:cs="Times New Roman"/>
          <w:lang w:eastAsia="ru-RU"/>
        </w:rPr>
        <w:t>1</w:t>
      </w:r>
      <w:r w:rsidRPr="00ED69A0">
        <w:rPr>
          <w:rFonts w:ascii="Times New Roman" w:eastAsia="Times New Roman" w:hAnsi="Times New Roman" w:cs="Times New Roman"/>
          <w:lang w:eastAsia="ru-RU"/>
        </w:rPr>
        <w:t xml:space="preserve"> от </w:t>
      </w:r>
      <w:r w:rsidR="00925B9C">
        <w:rPr>
          <w:rFonts w:ascii="Times New Roman" w:eastAsia="Times New Roman" w:hAnsi="Times New Roman" w:cs="Times New Roman"/>
          <w:lang w:eastAsia="ru-RU"/>
        </w:rPr>
        <w:t xml:space="preserve">01 сентября </w:t>
      </w:r>
      <w:r w:rsidRPr="00ED69A0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925B9C">
        <w:rPr>
          <w:rFonts w:ascii="Times New Roman" w:eastAsia="Times New Roman" w:hAnsi="Times New Roman" w:cs="Times New Roman"/>
          <w:lang w:eastAsia="ru-RU"/>
        </w:rPr>
        <w:t>8</w:t>
      </w:r>
      <w:r w:rsidRPr="00ED69A0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ED69A0" w:rsidRPr="00ED69A0" w:rsidRDefault="00ED69A0" w:rsidP="00ED69A0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ED69A0">
        <w:rPr>
          <w:rFonts w:ascii="Times New Roman" w:eastAsia="Times New Roman" w:hAnsi="Times New Roman" w:cs="Times New Roman"/>
          <w:lang w:eastAsia="ru-RU"/>
        </w:rPr>
        <w:t xml:space="preserve">Приказ № </w:t>
      </w:r>
      <w:r w:rsidR="00C6076D">
        <w:rPr>
          <w:rFonts w:ascii="Times New Roman" w:eastAsia="Times New Roman" w:hAnsi="Times New Roman" w:cs="Times New Roman"/>
          <w:lang w:eastAsia="ru-RU"/>
        </w:rPr>
        <w:t>22-«ОД»</w:t>
      </w:r>
      <w:r w:rsidRPr="00ED69A0">
        <w:rPr>
          <w:rFonts w:ascii="Times New Roman" w:eastAsia="Times New Roman" w:hAnsi="Times New Roman" w:cs="Times New Roman"/>
          <w:lang w:eastAsia="ru-RU"/>
        </w:rPr>
        <w:t xml:space="preserve"> </w:t>
      </w:r>
      <w:r w:rsidR="00C6076D" w:rsidRPr="00ED69A0">
        <w:rPr>
          <w:rFonts w:ascii="Times New Roman" w:eastAsia="Times New Roman" w:hAnsi="Times New Roman" w:cs="Times New Roman"/>
          <w:lang w:eastAsia="ru-RU"/>
        </w:rPr>
        <w:t xml:space="preserve">от </w:t>
      </w:r>
      <w:r w:rsidR="00C6076D">
        <w:rPr>
          <w:rFonts w:ascii="Times New Roman" w:eastAsia="Times New Roman" w:hAnsi="Times New Roman" w:cs="Times New Roman"/>
          <w:lang w:eastAsia="ru-RU"/>
        </w:rPr>
        <w:t xml:space="preserve">01 сентября </w:t>
      </w:r>
      <w:r w:rsidR="00C6076D" w:rsidRPr="00ED69A0">
        <w:rPr>
          <w:rFonts w:ascii="Times New Roman" w:eastAsia="Times New Roman" w:hAnsi="Times New Roman" w:cs="Times New Roman"/>
          <w:lang w:eastAsia="ru-RU"/>
        </w:rPr>
        <w:t xml:space="preserve"> 201</w:t>
      </w:r>
      <w:r w:rsidR="00C6076D">
        <w:rPr>
          <w:rFonts w:ascii="Times New Roman" w:eastAsia="Times New Roman" w:hAnsi="Times New Roman" w:cs="Times New Roman"/>
          <w:lang w:eastAsia="ru-RU"/>
        </w:rPr>
        <w:t>8</w:t>
      </w:r>
      <w:r w:rsidR="00C6076D" w:rsidRPr="00ED69A0">
        <w:rPr>
          <w:rFonts w:ascii="Times New Roman" w:eastAsia="Times New Roman" w:hAnsi="Times New Roman" w:cs="Times New Roman"/>
          <w:lang w:eastAsia="ru-RU"/>
        </w:rPr>
        <w:t xml:space="preserve"> года</w:t>
      </w:r>
    </w:p>
    <w:p w:rsidR="002D22AB" w:rsidRDefault="00ED69A0" w:rsidP="00CA33F7">
      <w:pPr>
        <w:spacing w:after="0"/>
        <w:jc w:val="right"/>
        <w:rPr>
          <w:rFonts w:ascii="Times New Roman" w:eastAsia="Times New Roman" w:hAnsi="Times New Roman" w:cs="Times New Roman"/>
          <w:lang w:eastAsia="ru-RU"/>
        </w:rPr>
      </w:pPr>
      <w:r w:rsidRPr="00ED69A0">
        <w:rPr>
          <w:rFonts w:ascii="Times New Roman" w:eastAsia="Times New Roman" w:hAnsi="Times New Roman" w:cs="Times New Roman"/>
          <w:lang w:eastAsia="ru-RU"/>
        </w:rPr>
        <w:t xml:space="preserve">На введение учебного плана на </w:t>
      </w:r>
      <w:r w:rsidR="00C6076D">
        <w:rPr>
          <w:rFonts w:ascii="Times New Roman" w:eastAsia="Times New Roman" w:hAnsi="Times New Roman" w:cs="Times New Roman"/>
          <w:lang w:eastAsia="ru-RU"/>
        </w:rPr>
        <w:t>2018-2019</w:t>
      </w:r>
      <w:r w:rsidRPr="00ED69A0">
        <w:rPr>
          <w:rFonts w:ascii="Times New Roman" w:eastAsia="Times New Roman" w:hAnsi="Times New Roman" w:cs="Times New Roman"/>
          <w:lang w:eastAsia="ru-RU"/>
        </w:rPr>
        <w:t xml:space="preserve"> </w:t>
      </w:r>
      <w:proofErr w:type="spellStart"/>
      <w:r w:rsidRPr="00ED69A0">
        <w:rPr>
          <w:rFonts w:ascii="Times New Roman" w:eastAsia="Times New Roman" w:hAnsi="Times New Roman" w:cs="Times New Roman"/>
          <w:lang w:eastAsia="ru-RU"/>
        </w:rPr>
        <w:t>уч</w:t>
      </w:r>
      <w:proofErr w:type="gramStart"/>
      <w:r w:rsidRPr="00ED69A0">
        <w:rPr>
          <w:rFonts w:ascii="Times New Roman" w:eastAsia="Times New Roman" w:hAnsi="Times New Roman" w:cs="Times New Roman"/>
          <w:lang w:eastAsia="ru-RU"/>
        </w:rPr>
        <w:t>.г</w:t>
      </w:r>
      <w:proofErr w:type="gramEnd"/>
      <w:r w:rsidRPr="00ED69A0">
        <w:rPr>
          <w:rFonts w:ascii="Times New Roman" w:eastAsia="Times New Roman" w:hAnsi="Times New Roman" w:cs="Times New Roman"/>
          <w:lang w:eastAsia="ru-RU"/>
        </w:rPr>
        <w:t>од</w:t>
      </w:r>
      <w:proofErr w:type="spellEnd"/>
    </w:p>
    <w:p w:rsidR="00304948" w:rsidRDefault="00304948">
      <w:pPr>
        <w:rPr>
          <w:rFonts w:ascii="Times New Roman" w:eastAsia="Times New Roman" w:hAnsi="Times New Roman" w:cs="Times New Roman"/>
          <w:lang w:eastAsia="ru-RU"/>
        </w:rPr>
      </w:pPr>
      <w:r>
        <w:rPr>
          <w:rFonts w:ascii="Times New Roman" w:eastAsia="Times New Roman" w:hAnsi="Times New Roman" w:cs="Times New Roman"/>
          <w:lang w:eastAsia="ru-RU"/>
        </w:rPr>
        <w:br w:type="page"/>
      </w:r>
    </w:p>
    <w:p w:rsidR="00C6076D" w:rsidRDefault="00C6076D" w:rsidP="00C6076D">
      <w:pPr>
        <w:spacing w:after="0" w:line="216" w:lineRule="auto"/>
        <w:jc w:val="right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lastRenderedPageBreak/>
        <w:t>Срок обучения – 8 лет</w:t>
      </w:r>
    </w:p>
    <w:tbl>
      <w:tblPr>
        <w:tblW w:w="9464" w:type="dxa"/>
        <w:tblLayout w:type="fixed"/>
        <w:tblLook w:val="04A0"/>
      </w:tblPr>
      <w:tblGrid>
        <w:gridCol w:w="1569"/>
        <w:gridCol w:w="3257"/>
        <w:gridCol w:w="567"/>
        <w:gridCol w:w="94"/>
        <w:gridCol w:w="8"/>
        <w:gridCol w:w="465"/>
        <w:gridCol w:w="74"/>
        <w:gridCol w:w="20"/>
        <w:gridCol w:w="8"/>
        <w:gridCol w:w="452"/>
        <w:gridCol w:w="67"/>
        <w:gridCol w:w="40"/>
        <w:gridCol w:w="8"/>
        <w:gridCol w:w="452"/>
        <w:gridCol w:w="47"/>
        <w:gridCol w:w="60"/>
        <w:gridCol w:w="8"/>
        <w:gridCol w:w="452"/>
        <w:gridCol w:w="26"/>
        <w:gridCol w:w="85"/>
        <w:gridCol w:w="456"/>
        <w:gridCol w:w="6"/>
        <w:gridCol w:w="107"/>
        <w:gridCol w:w="441"/>
        <w:gridCol w:w="13"/>
        <w:gridCol w:w="114"/>
        <w:gridCol w:w="568"/>
      </w:tblGrid>
      <w:tr w:rsidR="00304948" w:rsidTr="00304948">
        <w:trPr>
          <w:cantSplit/>
          <w:trHeight w:val="1165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noWrap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Индекс пре</w:t>
            </w:r>
            <w:r>
              <w:rPr>
                <w:rFonts w:ascii="Times New Roman" w:hAnsi="Times New Roman"/>
                <w:sz w:val="20"/>
                <w:szCs w:val="24"/>
              </w:rPr>
              <w:t>д</w:t>
            </w:r>
            <w:r>
              <w:rPr>
                <w:rFonts w:ascii="Times New Roman" w:hAnsi="Times New Roman"/>
                <w:sz w:val="20"/>
                <w:szCs w:val="24"/>
              </w:rPr>
              <w:t>метных обла</w:t>
            </w:r>
            <w:r>
              <w:rPr>
                <w:rFonts w:ascii="Times New Roman" w:hAnsi="Times New Roman"/>
                <w:sz w:val="20"/>
                <w:szCs w:val="24"/>
              </w:rPr>
              <w:t>с</w:t>
            </w:r>
            <w:r>
              <w:rPr>
                <w:rFonts w:ascii="Times New Roman" w:hAnsi="Times New Roman"/>
                <w:sz w:val="20"/>
                <w:szCs w:val="24"/>
              </w:rPr>
              <w:t>тей, разделов  и учебных пре</w:t>
            </w:r>
            <w:r>
              <w:rPr>
                <w:rFonts w:ascii="Times New Roman" w:hAnsi="Times New Roman"/>
                <w:sz w:val="20"/>
                <w:szCs w:val="24"/>
              </w:rPr>
              <w:t>д</w:t>
            </w:r>
            <w:r>
              <w:rPr>
                <w:rFonts w:ascii="Times New Roman" w:hAnsi="Times New Roman"/>
                <w:sz w:val="20"/>
                <w:szCs w:val="24"/>
              </w:rPr>
              <w:t>метов</w:t>
            </w: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Наименование частей, пре</w:t>
            </w:r>
            <w:r>
              <w:rPr>
                <w:rFonts w:ascii="Times New Roman" w:hAnsi="Times New Roman"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sz w:val="24"/>
                <w:szCs w:val="24"/>
              </w:rPr>
              <w:t>метных областей, разделов и учебных предметов</w:t>
            </w:r>
          </w:p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 </w:t>
            </w:r>
          </w:p>
        </w:tc>
        <w:tc>
          <w:tcPr>
            <w:tcW w:w="46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Распределение по годам обучения</w:t>
            </w:r>
          </w:p>
        </w:tc>
      </w:tr>
      <w:tr w:rsidR="00304948" w:rsidTr="00304948">
        <w:trPr>
          <w:cantSplit/>
          <w:trHeight w:val="1964"/>
        </w:trPr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rPr>
                <w:rFonts w:ascii="Times New Roman" w:hAnsi="Times New Roman"/>
                <w:sz w:val="20"/>
                <w:szCs w:val="24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1-й класс</w:t>
            </w:r>
          </w:p>
        </w:tc>
        <w:tc>
          <w:tcPr>
            <w:tcW w:w="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 2-й  класс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3-й класс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 4-й класс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5-й класс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bottom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 6-й класс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extDirection w:val="btLr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7-й класс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extDirection w:val="btLr"/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8-й класс</w:t>
            </w:r>
          </w:p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4"/>
              </w:rPr>
            </w:pPr>
          </w:p>
        </w:tc>
      </w:tr>
      <w:tr w:rsidR="00304948" w:rsidTr="00304948">
        <w:trPr>
          <w:trHeight w:val="25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2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10</w:t>
            </w:r>
          </w:p>
        </w:tc>
        <w:tc>
          <w:tcPr>
            <w:tcW w:w="661" w:type="dxa"/>
            <w:gridSpan w:val="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13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14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15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16</w:t>
            </w:r>
          </w:p>
        </w:tc>
        <w:tc>
          <w:tcPr>
            <w:tcW w:w="568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17</w:t>
            </w:r>
          </w:p>
        </w:tc>
      </w:tr>
      <w:tr w:rsidR="00304948" w:rsidTr="00304948">
        <w:trPr>
          <w:cantSplit/>
          <w:trHeight w:val="232"/>
        </w:trPr>
        <w:tc>
          <w:tcPr>
            <w:tcW w:w="156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Структура и объем ОП</w:t>
            </w:r>
          </w:p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46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  <w:r>
              <w:rPr>
                <w:rFonts w:ascii="Times New Roman" w:hAnsi="Times New Roman"/>
                <w:sz w:val="20"/>
                <w:szCs w:val="24"/>
              </w:rPr>
              <w:t>Количество недель аудиторных занятий</w:t>
            </w:r>
          </w:p>
        </w:tc>
      </w:tr>
      <w:tr w:rsidR="00304948" w:rsidTr="00304948">
        <w:trPr>
          <w:cantSplit/>
          <w:trHeight w:val="231"/>
        </w:trPr>
        <w:tc>
          <w:tcPr>
            <w:tcW w:w="156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noWrap/>
            <w:vAlign w:val="bottom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64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46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4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54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  <w:tc>
          <w:tcPr>
            <w:tcW w:w="695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C000"/>
            <w:vAlign w:val="bottom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33</w:t>
            </w:r>
          </w:p>
        </w:tc>
      </w:tr>
      <w:tr w:rsidR="00304948" w:rsidTr="00304948">
        <w:trPr>
          <w:trHeight w:val="253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14"/>
                <w:szCs w:val="14"/>
              </w:rPr>
            </w:pP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bottom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Обязательная часть</w:t>
            </w:r>
          </w:p>
        </w:tc>
        <w:tc>
          <w:tcPr>
            <w:tcW w:w="46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noWrap/>
            <w:vAlign w:val="bottom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Недельная нагрузка в часах</w:t>
            </w:r>
          </w:p>
        </w:tc>
      </w:tr>
      <w:tr w:rsidR="00304948" w:rsidTr="00304948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Музыкальное исполн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тельство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0"/>
                <w:szCs w:val="24"/>
              </w:rPr>
            </w:pPr>
          </w:p>
        </w:tc>
      </w:tr>
      <w:tr w:rsidR="00304948" w:rsidTr="00304948">
        <w:trPr>
          <w:trHeight w:val="3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ПО.01.УП.01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sz w:val="24"/>
                <w:szCs w:val="24"/>
              </w:rPr>
              <w:t>Специальность и чтение с листа</w:t>
            </w:r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3</w:t>
            </w:r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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2,5</w:t>
            </w:r>
          </w:p>
        </w:tc>
      </w:tr>
      <w:tr w:rsidR="00304948" w:rsidTr="00304948">
        <w:trPr>
          <w:trHeight w:val="3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ПО.01.УП.02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Ансамбль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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48" w:rsidTr="00304948">
        <w:trPr>
          <w:trHeight w:val="3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ПО.01.УП.03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Концертмейстерский класс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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</w:tr>
      <w:tr w:rsidR="00304948" w:rsidTr="00304948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ПО.01.УП.04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Хоровой класс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04948" w:rsidTr="00304948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ПО.02.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Теория и история музыки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  <w:t> </w:t>
            </w:r>
          </w:p>
        </w:tc>
      </w:tr>
      <w:tr w:rsidR="00304948" w:rsidTr="00304948">
        <w:trPr>
          <w:trHeight w:val="3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ПО.02.УП.01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04948" w:rsidTr="00304948">
        <w:trPr>
          <w:trHeight w:val="3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ПО.02.УП.02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 xml:space="preserve">Слушание музыки 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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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48" w:rsidTr="00304948">
        <w:trPr>
          <w:trHeight w:val="3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ПО.02.УП.03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1,5</w:t>
            </w:r>
          </w:p>
        </w:tc>
      </w:tr>
      <w:tr w:rsidR="00304948" w:rsidTr="00304948">
        <w:trPr>
          <w:trHeight w:val="300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Аудиторная нагрузка по двум предме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ным областям: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5,5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</w:rPr>
            </w:pPr>
            <w:r>
              <w:rPr>
                <w:rFonts w:ascii="Symbol" w:hAnsi="Symbol" w:cs="Arial CYR"/>
                <w:b/>
                <w:sz w:val="24"/>
                <w:szCs w:val="24"/>
              </w:rPr>
              <w:t></w:t>
            </w:r>
            <w:r>
              <w:rPr>
                <w:rFonts w:ascii="Symbol" w:hAnsi="Symbol" w:cs="Arial CYR"/>
                <w:b/>
                <w:sz w:val="24"/>
                <w:szCs w:val="24"/>
              </w:rPr>
              <w:t></w:t>
            </w:r>
            <w:r>
              <w:rPr>
                <w:rFonts w:ascii="Symbol" w:hAnsi="Symbol" w:cs="Arial CYR"/>
                <w:b/>
                <w:sz w:val="24"/>
                <w:szCs w:val="24"/>
              </w:rPr>
              <w:t>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</w:rPr>
            </w:pPr>
            <w:r>
              <w:rPr>
                <w:rFonts w:ascii="Symbol" w:hAnsi="Symbol" w:cs="Arial CYR"/>
                <w:b/>
                <w:sz w:val="24"/>
                <w:szCs w:val="24"/>
              </w:rPr>
              <w:t>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7,5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8,5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8/7</w:t>
            </w:r>
          </w:p>
        </w:tc>
      </w:tr>
      <w:tr w:rsidR="00304948" w:rsidTr="00304948">
        <w:trPr>
          <w:trHeight w:val="300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Максимальная нагрузка по двум пре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д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метным областям: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10,5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ind w:left="-107"/>
              <w:jc w:val="center"/>
              <w:rPr>
                <w:rFonts w:ascii="Symbol" w:hAnsi="Symbol" w:cs="Arial CYR"/>
                <w:b/>
                <w:sz w:val="24"/>
                <w:szCs w:val="24"/>
              </w:rPr>
            </w:pPr>
            <w:r>
              <w:rPr>
                <w:rFonts w:ascii="Symbol" w:hAnsi="Symbol" w:cs="Arial CYR"/>
                <w:b/>
                <w:sz w:val="24"/>
                <w:szCs w:val="24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</w:rPr>
              <w:t></w:t>
            </w:r>
            <w:r>
              <w:rPr>
                <w:rFonts w:ascii="Symbol" w:hAnsi="Symbol" w:cs="Arial CYR"/>
                <w:b/>
                <w:sz w:val="24"/>
                <w:szCs w:val="24"/>
              </w:rPr>
              <w:t>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</w:rPr>
            </w:pPr>
            <w:r>
              <w:rPr>
                <w:rFonts w:ascii="Symbol" w:hAnsi="Symbol" w:cs="Arial CYR"/>
                <w:b/>
                <w:sz w:val="24"/>
                <w:szCs w:val="24"/>
              </w:rPr>
              <w:t></w:t>
            </w:r>
            <w:r>
              <w:rPr>
                <w:rFonts w:ascii="Symbol" w:hAnsi="Symbol" w:cs="Arial CYR"/>
                <w:b/>
                <w:sz w:val="24"/>
                <w:szCs w:val="24"/>
              </w:rPr>
              <w:t>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ind w:left="-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16,5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20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ind w:left="-107" w:firstLine="107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18/15,5</w:t>
            </w:r>
          </w:p>
        </w:tc>
      </w:tr>
      <w:tr w:rsidR="00304948" w:rsidTr="00304948">
        <w:trPr>
          <w:trHeight w:val="300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Количество контрольных уроков, зач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тов, экзаменов по двум предметным о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б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ластям: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Symbol" w:hAnsi="Symbol" w:cs="Arial CYR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4948" w:rsidTr="00304948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sz w:val="24"/>
                <w:szCs w:val="24"/>
              </w:rPr>
              <w:t>Вариативная часть</w:t>
            </w:r>
            <w:r>
              <w:rPr>
                <w:rFonts w:ascii="Times New Roman" w:hAnsi="Times New Roman"/>
                <w:b/>
                <w:bCs/>
                <w:sz w:val="24"/>
                <w:szCs w:val="24"/>
                <w:vertAlign w:val="superscript"/>
              </w:rPr>
              <w:t>5)</w:t>
            </w:r>
            <w:proofErr w:type="gramEnd"/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48" w:rsidTr="00304948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В.01.УП.01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Ритмика</w:t>
            </w:r>
            <w:proofErr w:type="gramStart"/>
            <w:r>
              <w:rPr>
                <w:rFonts w:ascii="Times New Roman" w:hAnsi="Times New Roman"/>
                <w:b/>
                <w:sz w:val="24"/>
                <w:szCs w:val="24"/>
                <w:vertAlign w:val="superscript"/>
              </w:rPr>
              <w:t>4</w:t>
            </w:r>
            <w:proofErr w:type="gramEnd"/>
            <w:r>
              <w:rPr>
                <w:rFonts w:ascii="Times New Roman" w:hAnsi="Times New Roman"/>
                <w:sz w:val="24"/>
                <w:szCs w:val="24"/>
                <w:vertAlign w:val="superscript"/>
              </w:rPr>
              <w:t>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48" w:rsidTr="00304948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В.02.УП.02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Основы импровизации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1/0</w:t>
            </w:r>
          </w:p>
        </w:tc>
      </w:tr>
      <w:tr w:rsidR="00304948" w:rsidTr="00304948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В.03.УП.03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История искусства (изобр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Cs/>
                <w:sz w:val="24"/>
                <w:szCs w:val="24"/>
              </w:rPr>
              <w:t>зительного, театрального, киноискусства)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48" w:rsidTr="00304948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В.04.УП.04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Элементарная теория музыки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48" w:rsidTr="00304948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В.05.УП.05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rPr>
                <w:rFonts w:ascii="Times New Roman" w:hAnsi="Times New Roman"/>
                <w:b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Ансамбль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  <w:tr w:rsidR="00304948" w:rsidTr="00304948">
        <w:trPr>
          <w:trHeight w:val="315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 аудиторная нагрузка с учетом в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риативной части: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6,5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6,5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7,5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8,5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9,5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12/10</w:t>
            </w:r>
          </w:p>
        </w:tc>
      </w:tr>
      <w:tr w:rsidR="00304948" w:rsidTr="00304948">
        <w:trPr>
          <w:trHeight w:val="315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 максимальная нагрузка с учетом вариативной части: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  <w:t>7)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11,5</w:t>
            </w: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304948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12,5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16,5</w:t>
            </w: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18,5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22</w:t>
            </w: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26/21,5</w:t>
            </w:r>
          </w:p>
        </w:tc>
      </w:tr>
      <w:tr w:rsidR="00304948" w:rsidTr="00304948">
        <w:trPr>
          <w:trHeight w:val="315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Всего количество контрольных уроков, зачетов, экзаменов:</w:t>
            </w:r>
          </w:p>
        </w:tc>
        <w:tc>
          <w:tcPr>
            <w:tcW w:w="5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54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  <w:tc>
          <w:tcPr>
            <w:tcW w:w="682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</w:p>
        </w:tc>
      </w:tr>
      <w:tr w:rsidR="00304948" w:rsidTr="00304948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К.03.00.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Консультации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  <w:t>8)</w:t>
            </w:r>
            <w:proofErr w:type="gramEnd"/>
          </w:p>
        </w:tc>
        <w:tc>
          <w:tcPr>
            <w:tcW w:w="46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D050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 xml:space="preserve">Годовая нагрузка в часах </w:t>
            </w:r>
          </w:p>
        </w:tc>
      </w:tr>
      <w:tr w:rsidR="00304948" w:rsidTr="00304948">
        <w:trPr>
          <w:trHeight w:val="3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48" w:rsidRDefault="00304948" w:rsidP="00DD5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sz w:val="24"/>
                <w:szCs w:val="24"/>
              </w:rPr>
              <w:t>Специальность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6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4948" w:rsidTr="00304948">
        <w:trPr>
          <w:trHeight w:val="167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48" w:rsidRDefault="00304948" w:rsidP="00DD5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Сольфеджио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4948" w:rsidTr="00304948">
        <w:trPr>
          <w:trHeight w:val="3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lastRenderedPageBreak/>
              <w:t>К.03.03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48" w:rsidRDefault="00304948" w:rsidP="00304948">
            <w:pPr>
              <w:spacing w:after="0" w:line="280" w:lineRule="exact"/>
              <w:ind w:right="74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Музыкальная литер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тура (зарубежная, от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 xml:space="preserve">чественная) 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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</w:tr>
      <w:tr w:rsidR="00304948" w:rsidTr="00304948">
        <w:trPr>
          <w:trHeight w:val="3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К.03.04.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48" w:rsidRDefault="00304948" w:rsidP="00304948">
            <w:pPr>
              <w:spacing w:after="0" w:line="280" w:lineRule="exact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hAnsi="Times New Roman"/>
                <w:color w:val="000000"/>
                <w:sz w:val="24"/>
                <w:szCs w:val="24"/>
              </w:rPr>
              <w:t>самбль/Концертмейстерский класс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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304948" w:rsidRDefault="00304948" w:rsidP="00DD5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48" w:rsidTr="00304948">
        <w:trPr>
          <w:trHeight w:val="300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К.03.05.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304948" w:rsidRDefault="00304948" w:rsidP="00DD5BB6">
            <w:pPr>
              <w:spacing w:after="0" w:line="280" w:lineRule="exact"/>
              <w:ind w:right="686"/>
              <w:jc w:val="both"/>
              <w:rPr>
                <w:rFonts w:ascii="Times New Roman" w:hAnsi="Times New Roman"/>
                <w:color w:val="000000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Сводный хор</w:t>
            </w:r>
          </w:p>
        </w:tc>
        <w:tc>
          <w:tcPr>
            <w:tcW w:w="66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4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71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Symbol" w:hAnsi="Symbol" w:cs="Arial CYR"/>
                <w:sz w:val="24"/>
                <w:szCs w:val="24"/>
              </w:rPr>
            </w:pPr>
            <w:r>
              <w:rPr>
                <w:rFonts w:ascii="Symbol" w:hAnsi="Symbol" w:cs="Arial CYR"/>
                <w:sz w:val="24"/>
                <w:szCs w:val="24"/>
              </w:rPr>
              <w:t>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8</w:t>
            </w:r>
          </w:p>
        </w:tc>
      </w:tr>
      <w:tr w:rsidR="00304948" w:rsidTr="00304948">
        <w:trPr>
          <w:trHeight w:val="631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А.04.00.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/>
                <w:sz w:val="24"/>
                <w:szCs w:val="24"/>
              </w:rPr>
              <w:t>Аттестация</w:t>
            </w:r>
          </w:p>
        </w:tc>
        <w:tc>
          <w:tcPr>
            <w:tcW w:w="4638" w:type="dxa"/>
            <w:gridSpan w:val="25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sz w:val="24"/>
                <w:szCs w:val="24"/>
              </w:rPr>
            </w:pPr>
          </w:p>
        </w:tc>
      </w:tr>
      <w:tr w:rsidR="00304948" w:rsidTr="00304948">
        <w:trPr>
          <w:trHeight w:val="347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ПА.04.01.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304948">
            <w:pPr>
              <w:spacing w:after="0" w:line="240" w:lineRule="auto"/>
              <w:ind w:right="-68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Промежуточная (экзаменац</w:t>
            </w:r>
            <w:r>
              <w:rPr>
                <w:rFonts w:ascii="Times New Roman" w:hAnsi="Times New Roman"/>
                <w:sz w:val="24"/>
                <w:szCs w:val="24"/>
              </w:rPr>
              <w:t>и</w:t>
            </w:r>
            <w:r>
              <w:rPr>
                <w:rFonts w:ascii="Times New Roman" w:hAnsi="Times New Roman"/>
                <w:sz w:val="24"/>
                <w:szCs w:val="24"/>
              </w:rPr>
              <w:t>онная)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-</w:t>
            </w:r>
          </w:p>
        </w:tc>
      </w:tr>
      <w:tr w:rsidR="00304948" w:rsidTr="00304948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ИА.04.02.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DD5B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Итоговая аттестация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 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2</w:t>
            </w:r>
          </w:p>
        </w:tc>
      </w:tr>
      <w:tr w:rsidR="00304948" w:rsidTr="00304948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ИА.04.02.01.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DD5B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Специальность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48" w:rsidTr="00304948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ИА.04.02.02.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DD5B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Сольфеджио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48" w:rsidTr="00304948">
        <w:trPr>
          <w:trHeight w:val="315"/>
        </w:trPr>
        <w:tc>
          <w:tcPr>
            <w:tcW w:w="15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ИА.04.02.03.</w:t>
            </w:r>
          </w:p>
        </w:tc>
        <w:tc>
          <w:tcPr>
            <w:tcW w:w="32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DD5BB6">
            <w:pPr>
              <w:spacing w:after="0" w:line="240" w:lineRule="auto"/>
              <w:rPr>
                <w:rFonts w:ascii="Times New Roman" w:hAnsi="Times New Roman"/>
                <w:bCs/>
                <w:iCs/>
                <w:sz w:val="24"/>
                <w:szCs w:val="24"/>
              </w:rPr>
            </w:pPr>
            <w:r>
              <w:rPr>
                <w:rFonts w:ascii="Times New Roman" w:hAnsi="Times New Roman"/>
                <w:bCs/>
                <w:iCs/>
                <w:sz w:val="24"/>
                <w:szCs w:val="24"/>
              </w:rPr>
              <w:t>Музыкальная литература (зарубежная, отечественная)</w:t>
            </w:r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</w:p>
        </w:tc>
      </w:tr>
      <w:tr w:rsidR="00304948" w:rsidTr="00304948">
        <w:trPr>
          <w:trHeight w:val="315"/>
        </w:trPr>
        <w:tc>
          <w:tcPr>
            <w:tcW w:w="482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</w:pPr>
            <w:proofErr w:type="gramStart"/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</w:rPr>
              <w:t>Резерв учебного времени</w:t>
            </w:r>
            <w:r>
              <w:rPr>
                <w:rFonts w:ascii="Times New Roman" w:hAnsi="Times New Roman"/>
                <w:b/>
                <w:bCs/>
                <w:iCs/>
                <w:sz w:val="24"/>
                <w:szCs w:val="24"/>
                <w:vertAlign w:val="superscript"/>
              </w:rPr>
              <w:t>8)</w:t>
            </w:r>
            <w:proofErr w:type="gramEnd"/>
          </w:p>
        </w:tc>
        <w:tc>
          <w:tcPr>
            <w:tcW w:w="6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7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3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9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  <w:tc>
          <w:tcPr>
            <w:tcW w:w="56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EAEAEA"/>
            <w:vAlign w:val="center"/>
            <w:hideMark/>
          </w:tcPr>
          <w:p w:rsidR="00304948" w:rsidRDefault="00304948" w:rsidP="00DD5BB6">
            <w:pPr>
              <w:spacing w:after="0" w:line="240" w:lineRule="auto"/>
              <w:jc w:val="center"/>
              <w:rPr>
                <w:rFonts w:ascii="Times New Roman" w:hAnsi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1</w:t>
            </w:r>
          </w:p>
        </w:tc>
      </w:tr>
    </w:tbl>
    <w:p w:rsidR="00C6076D" w:rsidRDefault="00C6076D" w:rsidP="00C6076D">
      <w:pPr>
        <w:spacing w:after="0" w:line="240" w:lineRule="auto"/>
        <w:ind w:left="426"/>
        <w:jc w:val="both"/>
        <w:rPr>
          <w:rFonts w:ascii="Times New Roman" w:hAnsi="Times New Roman"/>
          <w:bCs/>
          <w:sz w:val="28"/>
          <w:szCs w:val="28"/>
          <w:vertAlign w:val="superscript"/>
        </w:rPr>
      </w:pPr>
    </w:p>
    <w:p w:rsidR="005C7F94" w:rsidRPr="00CC7E87" w:rsidRDefault="005C7F94" w:rsidP="005C7F94">
      <w:pPr>
        <w:numPr>
          <w:ilvl w:val="0"/>
          <w:numId w:val="15"/>
        </w:numPr>
        <w:tabs>
          <w:tab w:val="clear" w:pos="1440"/>
          <w:tab w:val="num" w:pos="36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CC7E87">
        <w:rPr>
          <w:rFonts w:ascii="Times New Roman" w:eastAsia="Times New Roman" w:hAnsi="Times New Roman" w:cs="Times New Roman"/>
          <w:sz w:val="18"/>
          <w:lang w:eastAsia="ru-RU"/>
        </w:rPr>
        <w:t>К реализации учебного предмета «Ансамбль» могут привлекаться как обучающиеся по образовательной программе «Струнные инструменты», «Духовые и ударные инструменты», так и педагогические работники образовательного у</w:t>
      </w:r>
      <w:r w:rsidRPr="00CC7E87">
        <w:rPr>
          <w:rFonts w:ascii="Times New Roman" w:eastAsia="Times New Roman" w:hAnsi="Times New Roman" w:cs="Times New Roman"/>
          <w:sz w:val="18"/>
          <w:lang w:eastAsia="ru-RU"/>
        </w:rPr>
        <w:t>ч</w:t>
      </w:r>
      <w:r w:rsidRPr="00CC7E87">
        <w:rPr>
          <w:rFonts w:ascii="Times New Roman" w:eastAsia="Times New Roman" w:hAnsi="Times New Roman" w:cs="Times New Roman"/>
          <w:sz w:val="18"/>
          <w:lang w:eastAsia="ru-RU"/>
        </w:rPr>
        <w:t>реждения (преподаватели, концертмейстеры). В случае привлечения к реализации данного учебного предмета работн</w:t>
      </w:r>
      <w:r w:rsidRPr="00CC7E87">
        <w:rPr>
          <w:rFonts w:ascii="Times New Roman" w:eastAsia="Times New Roman" w:hAnsi="Times New Roman" w:cs="Times New Roman"/>
          <w:sz w:val="18"/>
          <w:lang w:eastAsia="ru-RU"/>
        </w:rPr>
        <w:t>и</w:t>
      </w:r>
      <w:r w:rsidRPr="00CC7E87">
        <w:rPr>
          <w:rFonts w:ascii="Times New Roman" w:eastAsia="Times New Roman" w:hAnsi="Times New Roman" w:cs="Times New Roman"/>
          <w:sz w:val="18"/>
          <w:lang w:eastAsia="ru-RU"/>
        </w:rPr>
        <w:t>ков образовательного учреждения по учебному предмету планируются концертмейстерские часы в объеме до 100% а</w:t>
      </w:r>
      <w:r w:rsidRPr="00CC7E87">
        <w:rPr>
          <w:rFonts w:ascii="Times New Roman" w:eastAsia="Times New Roman" w:hAnsi="Times New Roman" w:cs="Times New Roman"/>
          <w:sz w:val="18"/>
          <w:lang w:eastAsia="ru-RU"/>
        </w:rPr>
        <w:t>у</w:t>
      </w:r>
      <w:r w:rsidRPr="00CC7E87">
        <w:rPr>
          <w:rFonts w:ascii="Times New Roman" w:eastAsia="Times New Roman" w:hAnsi="Times New Roman" w:cs="Times New Roman"/>
          <w:sz w:val="18"/>
          <w:lang w:eastAsia="ru-RU"/>
        </w:rPr>
        <w:t xml:space="preserve">диторного времени. </w:t>
      </w:r>
    </w:p>
    <w:p w:rsidR="005C7F94" w:rsidRPr="00CC7E87" w:rsidRDefault="005C7F94" w:rsidP="005C7F94">
      <w:pPr>
        <w:numPr>
          <w:ilvl w:val="0"/>
          <w:numId w:val="15"/>
        </w:numPr>
        <w:tabs>
          <w:tab w:val="clear" w:pos="1440"/>
          <w:tab w:val="num" w:pos="36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CC7E87">
        <w:rPr>
          <w:rFonts w:ascii="Times New Roman" w:eastAsia="Times New Roman" w:hAnsi="Times New Roman" w:cs="Times New Roman"/>
          <w:sz w:val="18"/>
          <w:lang w:eastAsia="ru-RU"/>
        </w:rPr>
        <w:t xml:space="preserve">По предмету «Специальность и чтение с листа» в рамках промежуточной аттестации обязательно должны проводиться технические зачеты, зачеты по чтению с листа, зачеты или контрольные уроки по самостоятельному изучению </w:t>
      </w:r>
      <w:proofErr w:type="gramStart"/>
      <w:r w:rsidRPr="00CC7E87">
        <w:rPr>
          <w:rFonts w:ascii="Times New Roman" w:eastAsia="Times New Roman" w:hAnsi="Times New Roman" w:cs="Times New Roman"/>
          <w:sz w:val="18"/>
          <w:lang w:eastAsia="ru-RU"/>
        </w:rPr>
        <w:t>обуча</w:t>
      </w:r>
      <w:r w:rsidRPr="00CC7E87">
        <w:rPr>
          <w:rFonts w:ascii="Times New Roman" w:eastAsia="Times New Roman" w:hAnsi="Times New Roman" w:cs="Times New Roman"/>
          <w:sz w:val="18"/>
          <w:lang w:eastAsia="ru-RU"/>
        </w:rPr>
        <w:t>ю</w:t>
      </w:r>
      <w:r w:rsidRPr="00CC7E87">
        <w:rPr>
          <w:rFonts w:ascii="Times New Roman" w:eastAsia="Times New Roman" w:hAnsi="Times New Roman" w:cs="Times New Roman"/>
          <w:sz w:val="18"/>
          <w:lang w:eastAsia="ru-RU"/>
        </w:rPr>
        <w:t>щимся</w:t>
      </w:r>
      <w:proofErr w:type="gramEnd"/>
      <w:r w:rsidRPr="00CC7E87">
        <w:rPr>
          <w:rFonts w:ascii="Times New Roman" w:eastAsia="Times New Roman" w:hAnsi="Times New Roman" w:cs="Times New Roman"/>
          <w:sz w:val="18"/>
          <w:lang w:eastAsia="ru-RU"/>
        </w:rPr>
        <w:t xml:space="preserve"> музыкального произведения.</w:t>
      </w:r>
    </w:p>
    <w:p w:rsidR="005C7F94" w:rsidRPr="00CC7E87" w:rsidRDefault="005C7F94" w:rsidP="005C7F94">
      <w:pPr>
        <w:numPr>
          <w:ilvl w:val="0"/>
          <w:numId w:val="15"/>
        </w:numPr>
        <w:tabs>
          <w:tab w:val="clear" w:pos="1440"/>
          <w:tab w:val="num" w:pos="36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CC7E87">
        <w:rPr>
          <w:rFonts w:ascii="Times New Roman" w:eastAsia="Times New Roman" w:hAnsi="Times New Roman" w:cs="Times New Roman"/>
          <w:sz w:val="18"/>
          <w:lang w:eastAsia="ru-RU"/>
        </w:rPr>
        <w:t>Аудиторные часы для концертмейстера предусматриваются: по учебному предмету «Хоровой класс» и консультациям по «Сводному хору» не менее 80% от аудиторного времени; по учебным предметам «Концертмейстерский класс» и «Ансамбль» – от 60% до 100% аудиторного времени в случае отсутствия обучающихся по другим ОП в области муз</w:t>
      </w:r>
      <w:r w:rsidRPr="00CC7E87">
        <w:rPr>
          <w:rFonts w:ascii="Times New Roman" w:eastAsia="Times New Roman" w:hAnsi="Times New Roman" w:cs="Times New Roman"/>
          <w:sz w:val="18"/>
          <w:lang w:eastAsia="ru-RU"/>
        </w:rPr>
        <w:t>ы</w:t>
      </w:r>
      <w:r w:rsidRPr="00CC7E87">
        <w:rPr>
          <w:rFonts w:ascii="Times New Roman" w:eastAsia="Times New Roman" w:hAnsi="Times New Roman" w:cs="Times New Roman"/>
          <w:sz w:val="18"/>
          <w:lang w:eastAsia="ru-RU"/>
        </w:rPr>
        <w:t>кального искусства.</w:t>
      </w:r>
    </w:p>
    <w:p w:rsidR="005C7F94" w:rsidRPr="00CC7E87" w:rsidRDefault="005C7F94" w:rsidP="005C7F94">
      <w:pPr>
        <w:numPr>
          <w:ilvl w:val="0"/>
          <w:numId w:val="15"/>
        </w:numPr>
        <w:tabs>
          <w:tab w:val="clear" w:pos="1440"/>
          <w:tab w:val="num" w:pos="36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CC7E87">
        <w:rPr>
          <w:rFonts w:ascii="Times New Roman" w:eastAsia="Times New Roman" w:hAnsi="Times New Roman" w:cs="Times New Roman"/>
          <w:sz w:val="18"/>
          <w:lang w:eastAsia="ru-RU"/>
        </w:rPr>
        <w:t>Объем максимальной нагрузки обучающихся не превышает 26 часов в неделю, аудиторная нагрузка – 14 часов в нед</w:t>
      </w:r>
      <w:r w:rsidRPr="00CC7E87">
        <w:rPr>
          <w:rFonts w:ascii="Times New Roman" w:eastAsia="Times New Roman" w:hAnsi="Times New Roman" w:cs="Times New Roman"/>
          <w:sz w:val="18"/>
          <w:lang w:eastAsia="ru-RU"/>
        </w:rPr>
        <w:t>е</w:t>
      </w:r>
      <w:r w:rsidRPr="00CC7E87">
        <w:rPr>
          <w:rFonts w:ascii="Times New Roman" w:eastAsia="Times New Roman" w:hAnsi="Times New Roman" w:cs="Times New Roman"/>
          <w:sz w:val="18"/>
          <w:lang w:eastAsia="ru-RU"/>
        </w:rPr>
        <w:t xml:space="preserve">лю. </w:t>
      </w:r>
    </w:p>
    <w:p w:rsidR="005C7F94" w:rsidRPr="00CC7E87" w:rsidRDefault="005C7F94" w:rsidP="005C7F94">
      <w:pPr>
        <w:numPr>
          <w:ilvl w:val="0"/>
          <w:numId w:val="15"/>
        </w:numPr>
        <w:tabs>
          <w:tab w:val="clear" w:pos="1440"/>
          <w:tab w:val="num" w:pos="360"/>
        </w:tabs>
        <w:spacing w:after="0" w:line="240" w:lineRule="auto"/>
        <w:ind w:left="284" w:hanging="284"/>
        <w:contextualSpacing/>
        <w:jc w:val="both"/>
        <w:rPr>
          <w:rFonts w:ascii="Times New Roman" w:eastAsia="Times New Roman" w:hAnsi="Times New Roman" w:cs="Times New Roman"/>
          <w:sz w:val="18"/>
          <w:lang w:eastAsia="ru-RU"/>
        </w:rPr>
      </w:pPr>
      <w:r w:rsidRPr="00CC7E87">
        <w:rPr>
          <w:rFonts w:ascii="Times New Roman" w:eastAsia="Times New Roman" w:hAnsi="Times New Roman" w:cs="Times New Roman"/>
          <w:sz w:val="18"/>
          <w:lang w:eastAsia="ru-RU"/>
        </w:rPr>
        <w:t xml:space="preserve">Консультации проводятся при наличии финансирования с целью подготовки </w:t>
      </w:r>
      <w:proofErr w:type="gramStart"/>
      <w:r w:rsidRPr="00CC7E87">
        <w:rPr>
          <w:rFonts w:ascii="Times New Roman" w:eastAsia="Times New Roman" w:hAnsi="Times New Roman" w:cs="Times New Roman"/>
          <w:sz w:val="18"/>
          <w:lang w:eastAsia="ru-RU"/>
        </w:rPr>
        <w:t>обучающихся</w:t>
      </w:r>
      <w:proofErr w:type="gramEnd"/>
      <w:r w:rsidRPr="00CC7E87">
        <w:rPr>
          <w:rFonts w:ascii="Times New Roman" w:eastAsia="Times New Roman" w:hAnsi="Times New Roman" w:cs="Times New Roman"/>
          <w:sz w:val="18"/>
          <w:lang w:eastAsia="ru-RU"/>
        </w:rPr>
        <w:t xml:space="preserve"> к контрольным урокам, зач</w:t>
      </w:r>
      <w:r w:rsidRPr="00CC7E87">
        <w:rPr>
          <w:rFonts w:ascii="Times New Roman" w:eastAsia="Times New Roman" w:hAnsi="Times New Roman" w:cs="Times New Roman"/>
          <w:sz w:val="18"/>
          <w:lang w:eastAsia="ru-RU"/>
        </w:rPr>
        <w:t>е</w:t>
      </w:r>
      <w:r w:rsidRPr="00CC7E87">
        <w:rPr>
          <w:rFonts w:ascii="Times New Roman" w:eastAsia="Times New Roman" w:hAnsi="Times New Roman" w:cs="Times New Roman"/>
          <w:sz w:val="18"/>
          <w:lang w:eastAsia="ru-RU"/>
        </w:rPr>
        <w:t>там, экзаменам, творческим конкурсам и другим мероприятиям по усмотрению ОУ. Консультации могут проводиться рассредоточено или в счет резерва учебного времени. В случае</w:t>
      </w:r>
      <w:proofErr w:type="gramStart"/>
      <w:r w:rsidRPr="00CC7E87">
        <w:rPr>
          <w:rFonts w:ascii="Times New Roman" w:eastAsia="Times New Roman" w:hAnsi="Times New Roman" w:cs="Times New Roman"/>
          <w:sz w:val="18"/>
          <w:lang w:eastAsia="ru-RU"/>
        </w:rPr>
        <w:t>,</w:t>
      </w:r>
      <w:proofErr w:type="gramEnd"/>
      <w:r w:rsidRPr="00CC7E87">
        <w:rPr>
          <w:rFonts w:ascii="Times New Roman" w:eastAsia="Times New Roman" w:hAnsi="Times New Roman" w:cs="Times New Roman"/>
          <w:sz w:val="18"/>
          <w:lang w:eastAsia="ru-RU"/>
        </w:rPr>
        <w:t xml:space="preserve"> если консультации проводятся рассредоточено, резерв учебного времени используется на самостоятельную работу обучающихся и методическую работу преподавателей. Р</w:t>
      </w:r>
      <w:r w:rsidRPr="00CC7E87">
        <w:rPr>
          <w:rFonts w:ascii="Times New Roman" w:eastAsia="Times New Roman" w:hAnsi="Times New Roman" w:cs="Times New Roman"/>
          <w:sz w:val="18"/>
          <w:lang w:eastAsia="ru-RU"/>
        </w:rPr>
        <w:t>е</w:t>
      </w:r>
      <w:r w:rsidRPr="00CC7E87">
        <w:rPr>
          <w:rFonts w:ascii="Times New Roman" w:eastAsia="Times New Roman" w:hAnsi="Times New Roman" w:cs="Times New Roman"/>
          <w:sz w:val="18"/>
          <w:lang w:eastAsia="ru-RU"/>
        </w:rPr>
        <w:t>зерв учебного времени можно использовать как перед промежуточной (экзаменационной) аттестацией, так и после ее окончания с целью обеспечения самостоятельной работой обучающихся на период летних каникул.</w:t>
      </w:r>
    </w:p>
    <w:p w:rsidR="00C6076D" w:rsidRDefault="00C6076D" w:rsidP="00C6076D">
      <w:pPr>
        <w:spacing w:after="0" w:line="240" w:lineRule="auto"/>
        <w:jc w:val="center"/>
        <w:rPr>
          <w:rFonts w:ascii="Times New Roman" w:hAnsi="Times New Roman"/>
          <w:b/>
          <w:i/>
        </w:rPr>
      </w:pPr>
      <w:r>
        <w:rPr>
          <w:rFonts w:ascii="Times New Roman" w:hAnsi="Times New Roman"/>
          <w:b/>
          <w:i/>
        </w:rPr>
        <w:t>Примечание к учебному плану</w:t>
      </w:r>
    </w:p>
    <w:p w:rsidR="00C6076D" w:rsidRDefault="00C6076D" w:rsidP="00C6076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1.</w:t>
      </w:r>
      <w:r>
        <w:rPr>
          <w:rFonts w:ascii="Times New Roman" w:hAnsi="Times New Roman"/>
        </w:rPr>
        <w:tab/>
        <w:t>При реализации ОП устанавливаются следующие виды учебных занятий и численность об</w:t>
      </w:r>
      <w:r>
        <w:rPr>
          <w:rFonts w:ascii="Times New Roman" w:hAnsi="Times New Roman"/>
        </w:rPr>
        <w:t>у</w:t>
      </w:r>
      <w:r>
        <w:rPr>
          <w:rFonts w:ascii="Times New Roman" w:hAnsi="Times New Roman"/>
        </w:rPr>
        <w:t>чающихся: групповые занятия – от 11 человек; мелкогрупповые занятия – от 4 до 10 человек (по 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самблевым учебным предметам – от 2-х человек); индивидуальные занятия.</w:t>
      </w:r>
    </w:p>
    <w:p w:rsidR="00C6076D" w:rsidRDefault="00C6076D" w:rsidP="00C6076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2.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При реализации учебного предмета «Хоровой класс» могут одновременно заниматься обуча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>щиеся по другим ОП в области музыкального искусства.</w:t>
      </w:r>
      <w:proofErr w:type="gramEnd"/>
      <w:r>
        <w:rPr>
          <w:rFonts w:ascii="Times New Roman" w:hAnsi="Times New Roman"/>
        </w:rPr>
        <w:t xml:space="preserve"> Учебный предмет «Хоровой класс» может проводиться следу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>щим образом: хор из обучающихся первых классов; хор из обучающихся 2–4-х кла</w:t>
      </w:r>
      <w:r>
        <w:rPr>
          <w:rFonts w:ascii="Times New Roman" w:hAnsi="Times New Roman"/>
        </w:rPr>
        <w:t>с</w:t>
      </w:r>
      <w:r>
        <w:rPr>
          <w:rFonts w:ascii="Times New Roman" w:hAnsi="Times New Roman"/>
        </w:rPr>
        <w:t xml:space="preserve">сов; хор из обучающихся 5–8-х классов. В зависимости от количества обучающихся возможно перераспределение хоровых групп. </w:t>
      </w:r>
    </w:p>
    <w:p w:rsidR="00C6076D" w:rsidRDefault="00C6076D" w:rsidP="00C6076D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3.</w:t>
      </w:r>
      <w:r>
        <w:rPr>
          <w:rFonts w:ascii="Times New Roman" w:hAnsi="Times New Roman"/>
        </w:rPr>
        <w:tab/>
      </w:r>
      <w:proofErr w:type="gramStart"/>
      <w:r>
        <w:rPr>
          <w:rFonts w:ascii="Times New Roman" w:hAnsi="Times New Roman"/>
        </w:rPr>
        <w:t>По учебному предмету «Ансамбль» к занятиям могут привлекаться как обучающиеся по да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ной ОП, так и по другим ОП в области музыкального искусства.</w:t>
      </w:r>
      <w:proofErr w:type="gramEnd"/>
      <w:r>
        <w:rPr>
          <w:rFonts w:ascii="Times New Roman" w:hAnsi="Times New Roman"/>
        </w:rPr>
        <w:t xml:space="preserve"> Кроме того, реализация данного учебного предмета может проходить в форме совместного исполнения музыкальных произведений обучающегося с пр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 xml:space="preserve">подавателем. </w:t>
      </w:r>
    </w:p>
    <w:p w:rsidR="00A313D6" w:rsidRDefault="00C6076D" w:rsidP="00A313D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4.</w:t>
      </w:r>
      <w:r>
        <w:rPr>
          <w:rFonts w:ascii="Times New Roman" w:hAnsi="Times New Roman"/>
        </w:rPr>
        <w:tab/>
        <w:t>Реализация учебного предмета «Концертмейстерский класс» предполагает привлечение илл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>страторов (вокалистов, инструменталистов). В качестве иллюстраторов могут выступать обучающи</w:t>
      </w:r>
      <w:r>
        <w:rPr>
          <w:rFonts w:ascii="Times New Roman" w:hAnsi="Times New Roman"/>
        </w:rPr>
        <w:t>е</w:t>
      </w:r>
      <w:r>
        <w:rPr>
          <w:rFonts w:ascii="Times New Roman" w:hAnsi="Times New Roman"/>
        </w:rPr>
        <w:t>ся ДШИ или, в случае их недостаточности, работники ДШИ. В случае привлечения в качестве илл</w:t>
      </w:r>
      <w:r>
        <w:rPr>
          <w:rFonts w:ascii="Times New Roman" w:hAnsi="Times New Roman"/>
        </w:rPr>
        <w:t>ю</w:t>
      </w:r>
      <w:r>
        <w:rPr>
          <w:rFonts w:ascii="Times New Roman" w:hAnsi="Times New Roman"/>
        </w:rPr>
        <w:t>стратора работника ДШИ планируются концертмейстерские часы в объеме до 80% времени, отведе</w:t>
      </w:r>
      <w:r>
        <w:rPr>
          <w:rFonts w:ascii="Times New Roman" w:hAnsi="Times New Roman"/>
        </w:rPr>
        <w:t>н</w:t>
      </w:r>
      <w:r>
        <w:rPr>
          <w:rFonts w:ascii="Times New Roman" w:hAnsi="Times New Roman"/>
        </w:rPr>
        <w:t>ного на аудиторные занятия по данному уче</w:t>
      </w:r>
      <w:r>
        <w:rPr>
          <w:rFonts w:ascii="Times New Roman" w:hAnsi="Times New Roman"/>
        </w:rPr>
        <w:t>б</w:t>
      </w:r>
      <w:r>
        <w:rPr>
          <w:rFonts w:ascii="Times New Roman" w:hAnsi="Times New Roman"/>
        </w:rPr>
        <w:t>ному предмету</w:t>
      </w:r>
      <w:r w:rsidR="00A313D6">
        <w:rPr>
          <w:rFonts w:ascii="Times New Roman" w:hAnsi="Times New Roman"/>
        </w:rPr>
        <w:t xml:space="preserve">. </w:t>
      </w:r>
    </w:p>
    <w:p w:rsidR="00DD5BB6" w:rsidRPr="00A313D6" w:rsidRDefault="00A313D6" w:rsidP="00A313D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</w:t>
      </w:r>
      <w:r>
        <w:rPr>
          <w:rFonts w:ascii="Times New Roman" w:hAnsi="Times New Roman"/>
        </w:rPr>
        <w:tab/>
      </w:r>
      <w:r w:rsidR="00DD5BB6" w:rsidRPr="00A313D6">
        <w:rPr>
          <w:rFonts w:ascii="Times New Roman" w:hAnsi="Times New Roman"/>
          <w:lang w:eastAsia="ru-RU"/>
        </w:rPr>
        <w:t>Учебный предмет «Ансамбль» в девятом классе введен в вариативной части как необходимый предмет для развития навыков игры в ансамбле и подготовки к поступлению в профессиональное о</w:t>
      </w:r>
      <w:r w:rsidR="00DD5BB6" w:rsidRPr="00A313D6">
        <w:rPr>
          <w:rFonts w:ascii="Times New Roman" w:hAnsi="Times New Roman"/>
          <w:lang w:eastAsia="ru-RU"/>
        </w:rPr>
        <w:t>б</w:t>
      </w:r>
      <w:r w:rsidR="00DD5BB6" w:rsidRPr="00A313D6">
        <w:rPr>
          <w:rFonts w:ascii="Times New Roman" w:hAnsi="Times New Roman"/>
          <w:lang w:eastAsia="ru-RU"/>
        </w:rPr>
        <w:t>разовательное учрежд</w:t>
      </w:r>
      <w:r w:rsidR="00DD5BB6" w:rsidRPr="00A313D6">
        <w:rPr>
          <w:rFonts w:ascii="Times New Roman" w:hAnsi="Times New Roman"/>
          <w:lang w:eastAsia="ru-RU"/>
        </w:rPr>
        <w:t>е</w:t>
      </w:r>
      <w:r w:rsidR="00DD5BB6" w:rsidRPr="00A313D6">
        <w:rPr>
          <w:rFonts w:ascii="Times New Roman" w:hAnsi="Times New Roman"/>
          <w:lang w:eastAsia="ru-RU"/>
        </w:rPr>
        <w:t>ние.</w:t>
      </w:r>
    </w:p>
    <w:p w:rsidR="00DD5BB6" w:rsidRPr="00A313D6" w:rsidRDefault="00AE60C4" w:rsidP="00A313D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6</w:t>
      </w:r>
      <w:r w:rsidR="00A313D6">
        <w:rPr>
          <w:rFonts w:ascii="Times New Roman" w:hAnsi="Times New Roman"/>
          <w:lang w:eastAsia="ru-RU"/>
        </w:rPr>
        <w:t>.</w:t>
      </w:r>
      <w:r w:rsidR="00A313D6">
        <w:rPr>
          <w:rFonts w:ascii="Times New Roman" w:hAnsi="Times New Roman"/>
          <w:lang w:eastAsia="ru-RU"/>
        </w:rPr>
        <w:tab/>
      </w:r>
      <w:r w:rsidR="00DD5BB6" w:rsidRPr="00A313D6">
        <w:rPr>
          <w:rFonts w:ascii="Times New Roman" w:hAnsi="Times New Roman"/>
          <w:lang w:eastAsia="ru-RU"/>
        </w:rPr>
        <w:t>Аудиторная нагрузка учебного предмета «Хоровой класс» распланирована следующим обр</w:t>
      </w:r>
      <w:r w:rsidR="00DD5BB6" w:rsidRPr="00A313D6">
        <w:rPr>
          <w:rFonts w:ascii="Times New Roman" w:hAnsi="Times New Roman"/>
          <w:lang w:eastAsia="ru-RU"/>
        </w:rPr>
        <w:t>а</w:t>
      </w:r>
      <w:r w:rsidR="00DD5BB6" w:rsidRPr="00A313D6">
        <w:rPr>
          <w:rFonts w:ascii="Times New Roman" w:hAnsi="Times New Roman"/>
          <w:lang w:eastAsia="ru-RU"/>
        </w:rPr>
        <w:t xml:space="preserve">зом: 1-2 </w:t>
      </w:r>
      <w:proofErr w:type="spellStart"/>
      <w:r w:rsidR="00DD5BB6" w:rsidRPr="00A313D6">
        <w:rPr>
          <w:rFonts w:ascii="Times New Roman" w:hAnsi="Times New Roman"/>
          <w:lang w:eastAsia="ru-RU"/>
        </w:rPr>
        <w:t>кл</w:t>
      </w:r>
      <w:proofErr w:type="spellEnd"/>
      <w:r w:rsidR="00DD5BB6" w:rsidRPr="00A313D6">
        <w:rPr>
          <w:rFonts w:ascii="Times New Roman" w:hAnsi="Times New Roman"/>
          <w:lang w:eastAsia="ru-RU"/>
        </w:rPr>
        <w:t xml:space="preserve">. – 1 час в неделю, 3-4 </w:t>
      </w:r>
      <w:proofErr w:type="spellStart"/>
      <w:r w:rsidR="00DD5BB6" w:rsidRPr="00A313D6">
        <w:rPr>
          <w:rFonts w:ascii="Times New Roman" w:hAnsi="Times New Roman"/>
          <w:lang w:eastAsia="ru-RU"/>
        </w:rPr>
        <w:t>кл</w:t>
      </w:r>
      <w:proofErr w:type="spellEnd"/>
      <w:r w:rsidR="00DD5BB6" w:rsidRPr="00A313D6">
        <w:rPr>
          <w:rFonts w:ascii="Times New Roman" w:hAnsi="Times New Roman"/>
          <w:lang w:eastAsia="ru-RU"/>
        </w:rPr>
        <w:t xml:space="preserve">. – 1,5 часа в неделю, 5-8 </w:t>
      </w:r>
      <w:proofErr w:type="spellStart"/>
      <w:r w:rsidR="00DD5BB6" w:rsidRPr="00A313D6">
        <w:rPr>
          <w:rFonts w:ascii="Times New Roman" w:hAnsi="Times New Roman"/>
          <w:lang w:eastAsia="ru-RU"/>
        </w:rPr>
        <w:t>кл</w:t>
      </w:r>
      <w:proofErr w:type="spellEnd"/>
      <w:r w:rsidR="00DD5BB6" w:rsidRPr="00A313D6">
        <w:rPr>
          <w:rFonts w:ascii="Times New Roman" w:hAnsi="Times New Roman"/>
          <w:lang w:eastAsia="ru-RU"/>
        </w:rPr>
        <w:t xml:space="preserve">. – 2 часа в неделю. </w:t>
      </w:r>
    </w:p>
    <w:p w:rsidR="00DD5BB6" w:rsidRPr="00A313D6" w:rsidRDefault="00AE60C4" w:rsidP="00A313D6">
      <w:pPr>
        <w:tabs>
          <w:tab w:val="left" w:pos="56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color w:val="000000"/>
          <w:lang w:eastAsia="ru-RU"/>
        </w:rPr>
        <w:lastRenderedPageBreak/>
        <w:t>7</w:t>
      </w:r>
      <w:r w:rsidR="00A313D6">
        <w:rPr>
          <w:rFonts w:ascii="Times New Roman" w:hAnsi="Times New Roman"/>
          <w:color w:val="000000"/>
          <w:lang w:eastAsia="ru-RU"/>
        </w:rPr>
        <w:t>.</w:t>
      </w:r>
      <w:r w:rsidR="00A313D6">
        <w:rPr>
          <w:rFonts w:ascii="Times New Roman" w:hAnsi="Times New Roman"/>
          <w:color w:val="000000"/>
          <w:lang w:eastAsia="ru-RU"/>
        </w:rPr>
        <w:tab/>
      </w:r>
      <w:r w:rsidR="00DD5BB6" w:rsidRPr="00A313D6">
        <w:rPr>
          <w:rFonts w:ascii="Times New Roman" w:hAnsi="Times New Roman"/>
          <w:color w:val="000000"/>
          <w:lang w:eastAsia="ru-RU"/>
        </w:rPr>
        <w:t xml:space="preserve">При наличии финансирования, ходатайства преподавателя и заявления родителей (законных представителей) в индивидуальном учебном плане </w:t>
      </w:r>
      <w:r>
        <w:rPr>
          <w:rFonts w:ascii="Times New Roman" w:hAnsi="Times New Roman"/>
          <w:bCs/>
          <w:color w:val="000000"/>
          <w:lang w:eastAsia="ru-RU"/>
        </w:rPr>
        <w:t xml:space="preserve"> особо о</w:t>
      </w:r>
      <w:r w:rsidR="00DD5BB6" w:rsidRPr="00A313D6">
        <w:rPr>
          <w:rFonts w:ascii="Times New Roman" w:hAnsi="Times New Roman"/>
          <w:bCs/>
          <w:color w:val="000000"/>
          <w:lang w:eastAsia="ru-RU"/>
        </w:rPr>
        <w:t>даренных учащихся (лауреатов конку</w:t>
      </w:r>
      <w:r w:rsidR="00DD5BB6" w:rsidRPr="00A313D6">
        <w:rPr>
          <w:rFonts w:ascii="Times New Roman" w:hAnsi="Times New Roman"/>
          <w:bCs/>
          <w:color w:val="000000"/>
          <w:lang w:eastAsia="ru-RU"/>
        </w:rPr>
        <w:t>р</w:t>
      </w:r>
      <w:r w:rsidR="00DD5BB6" w:rsidRPr="00A313D6">
        <w:rPr>
          <w:rFonts w:ascii="Times New Roman" w:hAnsi="Times New Roman"/>
          <w:bCs/>
          <w:color w:val="000000"/>
          <w:lang w:eastAsia="ru-RU"/>
        </w:rPr>
        <w:t xml:space="preserve">сов) (как самостоятельных </w:t>
      </w:r>
      <w:proofErr w:type="gramStart"/>
      <w:r w:rsidR="00DD5BB6" w:rsidRPr="00A313D6">
        <w:rPr>
          <w:rFonts w:ascii="Times New Roman" w:hAnsi="Times New Roman"/>
          <w:bCs/>
          <w:color w:val="000000"/>
          <w:lang w:eastAsia="ru-RU"/>
        </w:rPr>
        <w:t>учащихся</w:t>
      </w:r>
      <w:proofErr w:type="gramEnd"/>
      <w:r w:rsidR="00DD5BB6" w:rsidRPr="00A313D6">
        <w:rPr>
          <w:rFonts w:ascii="Times New Roman" w:hAnsi="Times New Roman"/>
          <w:bCs/>
          <w:color w:val="000000"/>
          <w:lang w:eastAsia="ru-RU"/>
        </w:rPr>
        <w:t xml:space="preserve"> или солистов, так и участников коллективов) предусматривается один дополнительный час. Предмет </w:t>
      </w:r>
      <w:r w:rsidR="00DD5BB6" w:rsidRPr="00A313D6">
        <w:rPr>
          <w:rFonts w:ascii="Times New Roman" w:hAnsi="Times New Roman"/>
          <w:color w:val="000000"/>
          <w:lang w:eastAsia="ru-RU"/>
        </w:rPr>
        <w:t>Сольфеджио может реализовываться в виде индивидуальных з</w:t>
      </w:r>
      <w:r w:rsidR="00DD5BB6" w:rsidRPr="00A313D6">
        <w:rPr>
          <w:rFonts w:ascii="Times New Roman" w:hAnsi="Times New Roman"/>
          <w:color w:val="000000"/>
          <w:lang w:eastAsia="ru-RU"/>
        </w:rPr>
        <w:t>а</w:t>
      </w:r>
      <w:r w:rsidR="00DD5BB6" w:rsidRPr="00A313D6">
        <w:rPr>
          <w:rFonts w:ascii="Times New Roman" w:hAnsi="Times New Roman"/>
          <w:color w:val="000000"/>
          <w:lang w:eastAsia="ru-RU"/>
        </w:rPr>
        <w:t xml:space="preserve">нятий по индивидуальному плану. </w:t>
      </w:r>
    </w:p>
    <w:p w:rsidR="00DD5BB6" w:rsidRPr="00A313D6" w:rsidRDefault="00AE60C4" w:rsidP="00A313D6">
      <w:pPr>
        <w:tabs>
          <w:tab w:val="left" w:pos="220"/>
          <w:tab w:val="left" w:pos="567"/>
        </w:tabs>
        <w:spacing w:after="0" w:line="240" w:lineRule="auto"/>
        <w:jc w:val="both"/>
        <w:rPr>
          <w:rFonts w:ascii="Times New Roman" w:hAnsi="Times New Roman"/>
          <w:lang w:eastAsia="ru-RU"/>
        </w:rPr>
      </w:pPr>
      <w:r>
        <w:rPr>
          <w:rFonts w:ascii="Times New Roman" w:hAnsi="Times New Roman"/>
          <w:lang w:eastAsia="ru-RU"/>
        </w:rPr>
        <w:t>8</w:t>
      </w:r>
      <w:r w:rsidR="00A313D6">
        <w:rPr>
          <w:rFonts w:ascii="Times New Roman" w:hAnsi="Times New Roman"/>
          <w:lang w:eastAsia="ru-RU"/>
        </w:rPr>
        <w:t>.</w:t>
      </w:r>
      <w:r w:rsidR="00A313D6">
        <w:rPr>
          <w:rFonts w:ascii="Times New Roman" w:hAnsi="Times New Roman"/>
          <w:lang w:eastAsia="ru-RU"/>
        </w:rPr>
        <w:tab/>
      </w:r>
      <w:r w:rsidR="00A313D6">
        <w:rPr>
          <w:rFonts w:ascii="Times New Roman" w:hAnsi="Times New Roman"/>
          <w:lang w:eastAsia="ru-RU"/>
        </w:rPr>
        <w:tab/>
      </w:r>
      <w:proofErr w:type="gramStart"/>
      <w:r w:rsidR="00DD5BB6" w:rsidRPr="00A313D6">
        <w:rPr>
          <w:rFonts w:ascii="Times New Roman" w:hAnsi="Times New Roman"/>
          <w:lang w:eastAsia="ru-RU"/>
        </w:rPr>
        <w:t>Объем самостоятельной работы в неделю обучающихся по учебным предметам обязательной и вариати</w:t>
      </w:r>
      <w:r w:rsidR="00DD5BB6" w:rsidRPr="00A313D6">
        <w:rPr>
          <w:rFonts w:ascii="Times New Roman" w:hAnsi="Times New Roman"/>
          <w:lang w:eastAsia="ru-RU"/>
        </w:rPr>
        <w:t>в</w:t>
      </w:r>
      <w:r w:rsidR="00DD5BB6" w:rsidRPr="00A313D6">
        <w:rPr>
          <w:rFonts w:ascii="Times New Roman" w:hAnsi="Times New Roman"/>
          <w:lang w:eastAsia="ru-RU"/>
        </w:rPr>
        <w:t>ной частей в среднем за весь период обучения определяется с учетом минимальных затрат на подготовку домашнего задания, параллельного освоения детьми программы основного общего о</w:t>
      </w:r>
      <w:r w:rsidR="00DD5BB6" w:rsidRPr="00A313D6">
        <w:rPr>
          <w:rFonts w:ascii="Times New Roman" w:hAnsi="Times New Roman"/>
          <w:lang w:eastAsia="ru-RU"/>
        </w:rPr>
        <w:t>б</w:t>
      </w:r>
      <w:r w:rsidR="00DD5BB6" w:rsidRPr="00A313D6">
        <w:rPr>
          <w:rFonts w:ascii="Times New Roman" w:hAnsi="Times New Roman"/>
          <w:lang w:eastAsia="ru-RU"/>
        </w:rPr>
        <w:t>разования.</w:t>
      </w:r>
      <w:proofErr w:type="gramEnd"/>
      <w:r w:rsidR="00DD5BB6" w:rsidRPr="00A313D6">
        <w:rPr>
          <w:rFonts w:ascii="Times New Roman" w:hAnsi="Times New Roman"/>
          <w:lang w:eastAsia="ru-RU"/>
        </w:rPr>
        <w:t xml:space="preserve"> По предметам обязательной части объем самостоятельной нагрузки </w:t>
      </w:r>
      <w:proofErr w:type="gramStart"/>
      <w:r w:rsidR="00DD5BB6" w:rsidRPr="00A313D6">
        <w:rPr>
          <w:rFonts w:ascii="Times New Roman" w:hAnsi="Times New Roman"/>
          <w:lang w:eastAsia="ru-RU"/>
        </w:rPr>
        <w:t>обучающихся</w:t>
      </w:r>
      <w:proofErr w:type="gramEnd"/>
      <w:r w:rsidR="00DD5BB6" w:rsidRPr="00A313D6">
        <w:rPr>
          <w:rFonts w:ascii="Times New Roman" w:hAnsi="Times New Roman"/>
          <w:lang w:eastAsia="ru-RU"/>
        </w:rPr>
        <w:t xml:space="preserve"> план</w:t>
      </w:r>
      <w:r w:rsidR="00DD5BB6" w:rsidRPr="00A313D6">
        <w:rPr>
          <w:rFonts w:ascii="Times New Roman" w:hAnsi="Times New Roman"/>
          <w:lang w:eastAsia="ru-RU"/>
        </w:rPr>
        <w:t>и</w:t>
      </w:r>
      <w:r w:rsidR="00DD5BB6" w:rsidRPr="00A313D6">
        <w:rPr>
          <w:rFonts w:ascii="Times New Roman" w:hAnsi="Times New Roman"/>
          <w:lang w:eastAsia="ru-RU"/>
        </w:rPr>
        <w:t>руется следующим образом:</w:t>
      </w:r>
    </w:p>
    <w:p w:rsidR="00DD5BB6" w:rsidRPr="001872DC" w:rsidRDefault="00DD5BB6" w:rsidP="00DD5BB6">
      <w:pPr>
        <w:pStyle w:val="a8"/>
        <w:tabs>
          <w:tab w:val="left" w:pos="220"/>
        </w:tabs>
        <w:spacing w:after="0" w:line="240" w:lineRule="auto"/>
        <w:ind w:left="295"/>
        <w:jc w:val="both"/>
        <w:rPr>
          <w:rFonts w:ascii="Times New Roman" w:hAnsi="Times New Roman"/>
          <w:lang w:eastAsia="ru-RU"/>
        </w:rPr>
      </w:pPr>
      <w:r w:rsidRPr="001872DC">
        <w:rPr>
          <w:rFonts w:ascii="Times New Roman" w:hAnsi="Times New Roman"/>
          <w:lang w:eastAsia="ru-RU"/>
        </w:rPr>
        <w:t>«Специальность и чтение с листа» – по 6 часов в неделю; «Ансамбль» – 1,5 часа в неделю;</w:t>
      </w:r>
    </w:p>
    <w:p w:rsidR="00DD5BB6" w:rsidRPr="001872DC" w:rsidRDefault="00DD5BB6" w:rsidP="00DD5BB6">
      <w:pPr>
        <w:pStyle w:val="a8"/>
        <w:tabs>
          <w:tab w:val="left" w:pos="220"/>
          <w:tab w:val="left" w:pos="567"/>
        </w:tabs>
        <w:spacing w:after="0" w:line="240" w:lineRule="auto"/>
        <w:ind w:left="295"/>
        <w:jc w:val="both"/>
        <w:rPr>
          <w:rFonts w:ascii="Times New Roman" w:hAnsi="Times New Roman"/>
          <w:lang w:eastAsia="ru-RU"/>
        </w:rPr>
      </w:pPr>
      <w:r w:rsidRPr="001872DC">
        <w:rPr>
          <w:rFonts w:ascii="Times New Roman" w:hAnsi="Times New Roman"/>
          <w:lang w:eastAsia="ru-RU"/>
        </w:rPr>
        <w:t>«Концертмейстерский класс» - 1,5 часа в неделю; «Сольфеджио» – 1 час в неделю;</w:t>
      </w:r>
    </w:p>
    <w:p w:rsidR="00DD5BB6" w:rsidRPr="001872DC" w:rsidRDefault="00DD5BB6" w:rsidP="00DD5BB6">
      <w:pPr>
        <w:pStyle w:val="a8"/>
        <w:spacing w:after="0" w:line="240" w:lineRule="auto"/>
        <w:ind w:left="295"/>
        <w:jc w:val="both"/>
        <w:rPr>
          <w:rFonts w:ascii="Times New Roman" w:hAnsi="Times New Roman"/>
          <w:lang w:eastAsia="ru-RU"/>
        </w:rPr>
      </w:pPr>
      <w:r w:rsidRPr="001872DC">
        <w:rPr>
          <w:rFonts w:ascii="Times New Roman" w:hAnsi="Times New Roman"/>
          <w:lang w:eastAsia="ru-RU"/>
        </w:rPr>
        <w:t xml:space="preserve">«Музыкальная литература (зарубежная, отечественная)» – 1 час в неделю; </w:t>
      </w:r>
    </w:p>
    <w:p w:rsidR="00DD5BB6" w:rsidRPr="001872DC" w:rsidRDefault="00DD5BB6" w:rsidP="00DD5BB6">
      <w:pPr>
        <w:pStyle w:val="a8"/>
        <w:spacing w:after="0" w:line="240" w:lineRule="auto"/>
        <w:ind w:left="295"/>
        <w:jc w:val="both"/>
        <w:rPr>
          <w:rFonts w:ascii="Times New Roman" w:hAnsi="Times New Roman"/>
          <w:lang w:eastAsia="ru-RU"/>
        </w:rPr>
      </w:pPr>
      <w:r w:rsidRPr="001872DC">
        <w:rPr>
          <w:rFonts w:ascii="Times New Roman" w:hAnsi="Times New Roman"/>
          <w:lang w:eastAsia="ru-RU"/>
        </w:rPr>
        <w:t>«Элементарная теория музыки» – 1 час в неделю.</w:t>
      </w:r>
    </w:p>
    <w:p w:rsidR="009E330C" w:rsidRPr="009E330C" w:rsidRDefault="009E330C" w:rsidP="00DD5BB6">
      <w:pPr>
        <w:tabs>
          <w:tab w:val="left" w:pos="567"/>
        </w:tabs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8"/>
        </w:rPr>
      </w:pPr>
    </w:p>
    <w:sectPr w:rsidR="009E330C" w:rsidRPr="009E330C" w:rsidSect="00304948">
      <w:pgSz w:w="11906" w:h="16838"/>
      <w:pgMar w:top="993" w:right="566" w:bottom="709" w:left="1701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304948" w:rsidRDefault="00304948" w:rsidP="00304948">
      <w:pPr>
        <w:spacing w:after="0" w:line="240" w:lineRule="auto"/>
      </w:pPr>
      <w:r>
        <w:separator/>
      </w:r>
    </w:p>
  </w:endnote>
  <w:endnote w:type="continuationSeparator" w:id="1">
    <w:p w:rsidR="00304948" w:rsidRDefault="00304948" w:rsidP="0030494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Helvetica">
    <w:panose1 w:val="020B0604020202020204"/>
    <w:charset w:val="00"/>
    <w:family w:val="swiss"/>
    <w:notTrueType/>
    <w:pitch w:val="variable"/>
    <w:sig w:usb0="00000003" w:usb1="00000000" w:usb2="00000000" w:usb3="00000000" w:csb0="00000001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 CYR">
    <w:panose1 w:val="020B0604020202020204"/>
    <w:charset w:val="CC"/>
    <w:family w:val="swiss"/>
    <w:pitch w:val="variable"/>
    <w:sig w:usb0="E0002AFF" w:usb1="C0007843" w:usb2="00000009" w:usb3="00000000" w:csb0="000001F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304948" w:rsidRDefault="00304948" w:rsidP="00304948">
      <w:pPr>
        <w:spacing w:after="0" w:line="240" w:lineRule="auto"/>
      </w:pPr>
      <w:r>
        <w:separator/>
      </w:r>
    </w:p>
  </w:footnote>
  <w:footnote w:type="continuationSeparator" w:id="1">
    <w:p w:rsidR="00304948" w:rsidRDefault="00304948" w:rsidP="00304948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FFFFFFFE"/>
    <w:multiLevelType w:val="singleLevel"/>
    <w:tmpl w:val="FFFFFFFF"/>
    <w:lvl w:ilvl="0">
      <w:numFmt w:val="decimal"/>
      <w:lvlText w:val="*"/>
      <w:lvlJc w:val="left"/>
      <w:pPr>
        <w:ind w:left="0" w:firstLine="0"/>
      </w:pPr>
    </w:lvl>
  </w:abstractNum>
  <w:abstractNum w:abstractNumId="1">
    <w:nsid w:val="024415E9"/>
    <w:multiLevelType w:val="hybridMultilevel"/>
    <w:tmpl w:val="A112BD0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63F18"/>
    <w:multiLevelType w:val="hybridMultilevel"/>
    <w:tmpl w:val="739CA540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063727A5"/>
    <w:multiLevelType w:val="hybridMultilevel"/>
    <w:tmpl w:val="6490630A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>
    <w:nsid w:val="09594149"/>
    <w:multiLevelType w:val="hybridMultilevel"/>
    <w:tmpl w:val="987A29E4"/>
    <w:lvl w:ilvl="0" w:tplc="0419000F">
      <w:start w:val="1"/>
      <w:numFmt w:val="decimal"/>
      <w:lvlText w:val="%1."/>
      <w:lvlJc w:val="left"/>
      <w:pPr>
        <w:ind w:left="1080" w:hanging="360"/>
      </w:p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>
    <w:nsid w:val="10CA4F8B"/>
    <w:multiLevelType w:val="hybridMultilevel"/>
    <w:tmpl w:val="DFD8F1DA"/>
    <w:lvl w:ilvl="0" w:tplc="5BFE8864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6">
    <w:nsid w:val="11A92E49"/>
    <w:multiLevelType w:val="hybridMultilevel"/>
    <w:tmpl w:val="63A06032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  <w:rPr>
        <w:rFonts w:ascii="Times New Roman" w:hAnsi="Times New Roman" w:cs="Times New Roman"/>
      </w:rPr>
    </w:lvl>
    <w:lvl w:ilvl="2" w:tplc="0419001B">
      <w:start w:val="1"/>
      <w:numFmt w:val="lowerRoman"/>
      <w:lvlText w:val="%3."/>
      <w:lvlJc w:val="right"/>
      <w:pPr>
        <w:ind w:left="2160" w:hanging="180"/>
      </w:pPr>
      <w:rPr>
        <w:rFonts w:ascii="Times New Roman" w:hAnsi="Times New Roman" w:cs="Times New Roman"/>
      </w:rPr>
    </w:lvl>
    <w:lvl w:ilvl="3" w:tplc="0419000F">
      <w:start w:val="1"/>
      <w:numFmt w:val="decimal"/>
      <w:lvlText w:val="%4."/>
      <w:lvlJc w:val="left"/>
      <w:pPr>
        <w:ind w:left="2880" w:hanging="360"/>
      </w:pPr>
      <w:rPr>
        <w:rFonts w:ascii="Times New Roman" w:hAnsi="Times New Roman" w:cs="Times New Roman"/>
      </w:rPr>
    </w:lvl>
    <w:lvl w:ilvl="4" w:tplc="04190019">
      <w:start w:val="1"/>
      <w:numFmt w:val="lowerLetter"/>
      <w:lvlText w:val="%5."/>
      <w:lvlJc w:val="left"/>
      <w:pPr>
        <w:ind w:left="3600" w:hanging="360"/>
      </w:pPr>
      <w:rPr>
        <w:rFonts w:ascii="Times New Roman" w:hAnsi="Times New Roman" w:cs="Times New Roman"/>
      </w:rPr>
    </w:lvl>
    <w:lvl w:ilvl="5" w:tplc="0419001B">
      <w:start w:val="1"/>
      <w:numFmt w:val="lowerRoman"/>
      <w:lvlText w:val="%6."/>
      <w:lvlJc w:val="right"/>
      <w:pPr>
        <w:ind w:left="4320" w:hanging="180"/>
      </w:pPr>
      <w:rPr>
        <w:rFonts w:ascii="Times New Roman" w:hAnsi="Times New Roman" w:cs="Times New Roman"/>
      </w:rPr>
    </w:lvl>
    <w:lvl w:ilvl="6" w:tplc="0419000F">
      <w:start w:val="1"/>
      <w:numFmt w:val="decimal"/>
      <w:lvlText w:val="%7."/>
      <w:lvlJc w:val="left"/>
      <w:pPr>
        <w:ind w:left="5040" w:hanging="360"/>
      </w:pPr>
      <w:rPr>
        <w:rFonts w:ascii="Times New Roman" w:hAnsi="Times New Roman" w:cs="Times New Roman"/>
      </w:rPr>
    </w:lvl>
    <w:lvl w:ilvl="7" w:tplc="04190019">
      <w:start w:val="1"/>
      <w:numFmt w:val="lowerLetter"/>
      <w:lvlText w:val="%8."/>
      <w:lvlJc w:val="left"/>
      <w:pPr>
        <w:ind w:left="5760" w:hanging="360"/>
      </w:pPr>
      <w:rPr>
        <w:rFonts w:ascii="Times New Roman" w:hAnsi="Times New Roman" w:cs="Times New Roman"/>
      </w:rPr>
    </w:lvl>
    <w:lvl w:ilvl="8" w:tplc="0419001B">
      <w:start w:val="1"/>
      <w:numFmt w:val="lowerRoman"/>
      <w:lvlText w:val="%9."/>
      <w:lvlJc w:val="right"/>
      <w:pPr>
        <w:ind w:left="6480" w:hanging="180"/>
      </w:pPr>
      <w:rPr>
        <w:rFonts w:ascii="Times New Roman" w:hAnsi="Times New Roman" w:cs="Times New Roman"/>
      </w:rPr>
    </w:lvl>
  </w:abstractNum>
  <w:abstractNum w:abstractNumId="7">
    <w:nsid w:val="150D5A5D"/>
    <w:multiLevelType w:val="hybridMultilevel"/>
    <w:tmpl w:val="7E74A89A"/>
    <w:lvl w:ilvl="0" w:tplc="EE9C936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8">
    <w:nsid w:val="17D335D8"/>
    <w:multiLevelType w:val="hybridMultilevel"/>
    <w:tmpl w:val="FA308E22"/>
    <w:lvl w:ilvl="0" w:tplc="27B0E92E">
      <w:start w:val="1"/>
      <w:numFmt w:val="decimal"/>
      <w:lvlText w:val="%1."/>
      <w:lvlJc w:val="left"/>
      <w:pPr>
        <w:ind w:left="720" w:hanging="360"/>
      </w:pPr>
      <w:rPr>
        <w:rFonts w:hint="default"/>
        <w:color w:val="auto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1B577CCF"/>
    <w:multiLevelType w:val="hybridMultilevel"/>
    <w:tmpl w:val="D6C4DFAA"/>
    <w:lvl w:ilvl="0" w:tplc="FE582396">
      <w:start w:val="1"/>
      <w:numFmt w:val="decimal"/>
      <w:lvlText w:val="%1."/>
      <w:lvlJc w:val="left"/>
      <w:pPr>
        <w:tabs>
          <w:tab w:val="num" w:pos="2250"/>
        </w:tabs>
        <w:ind w:left="2250" w:hanging="1170"/>
      </w:pPr>
      <w:rPr>
        <w:rFonts w:cs="Times New Roman" w:hint="default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  <w:rPr>
        <w:rFonts w:cs="Times New Roman"/>
      </w:rPr>
    </w:lvl>
  </w:abstractNum>
  <w:abstractNum w:abstractNumId="10">
    <w:nsid w:val="1B87433E"/>
    <w:multiLevelType w:val="hybridMultilevel"/>
    <w:tmpl w:val="74F0AB14"/>
    <w:lvl w:ilvl="0" w:tplc="A8D6C0E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11">
    <w:nsid w:val="1DFE5804"/>
    <w:multiLevelType w:val="singleLevel"/>
    <w:tmpl w:val="FFFFFFFF"/>
    <w:lvl w:ilvl="0">
      <w:start w:val="1"/>
      <w:numFmt w:val="bullet"/>
      <w:lvlText w:val=""/>
      <w:legacy w:legacy="1" w:legacySpace="0" w:legacyIndent="360"/>
      <w:lvlJc w:val="left"/>
      <w:pPr>
        <w:ind w:left="786" w:hanging="360"/>
      </w:pPr>
      <w:rPr>
        <w:rFonts w:ascii="Wingdings" w:hAnsi="Wingdings" w:cs="Times New Roman" w:hint="default"/>
        <w:sz w:val="12"/>
        <w:szCs w:val="12"/>
      </w:rPr>
    </w:lvl>
  </w:abstractNum>
  <w:abstractNum w:abstractNumId="12">
    <w:nsid w:val="228D2A62"/>
    <w:multiLevelType w:val="hybridMultilevel"/>
    <w:tmpl w:val="92DEFC52"/>
    <w:lvl w:ilvl="0" w:tplc="8C8C588C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 w:hint="default"/>
        <w:sz w:val="16"/>
        <w:szCs w:val="16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249B08D8"/>
    <w:multiLevelType w:val="hybridMultilevel"/>
    <w:tmpl w:val="8402BD46"/>
    <w:lvl w:ilvl="0" w:tplc="B308E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796663B"/>
    <w:multiLevelType w:val="hybridMultilevel"/>
    <w:tmpl w:val="CA7A3584"/>
    <w:lvl w:ilvl="0" w:tplc="5ED2F96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16"/>
        <w:szCs w:val="16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1970CB6"/>
    <w:multiLevelType w:val="hybridMultilevel"/>
    <w:tmpl w:val="8ABE0174"/>
    <w:lvl w:ilvl="0" w:tplc="0419000F">
      <w:start w:val="1"/>
      <w:numFmt w:val="decimal"/>
      <w:lvlText w:val="%1."/>
      <w:lvlJc w:val="left"/>
      <w:pPr>
        <w:tabs>
          <w:tab w:val="num" w:pos="644"/>
        </w:tabs>
        <w:ind w:left="644" w:hanging="360"/>
      </w:p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46F13C94"/>
    <w:multiLevelType w:val="hybridMultilevel"/>
    <w:tmpl w:val="6352B948"/>
    <w:lvl w:ilvl="0" w:tplc="0419000F">
      <w:start w:val="1"/>
      <w:numFmt w:val="decimal"/>
      <w:lvlText w:val="%1."/>
      <w:lvlJc w:val="left"/>
      <w:pPr>
        <w:ind w:left="862" w:hanging="360"/>
      </w:pPr>
    </w:lvl>
    <w:lvl w:ilvl="1" w:tplc="04190019" w:tentative="1">
      <w:start w:val="1"/>
      <w:numFmt w:val="lowerLetter"/>
      <w:lvlText w:val="%2."/>
      <w:lvlJc w:val="left"/>
      <w:pPr>
        <w:ind w:left="1582" w:hanging="360"/>
      </w:pPr>
    </w:lvl>
    <w:lvl w:ilvl="2" w:tplc="0419001B" w:tentative="1">
      <w:start w:val="1"/>
      <w:numFmt w:val="lowerRoman"/>
      <w:lvlText w:val="%3."/>
      <w:lvlJc w:val="right"/>
      <w:pPr>
        <w:ind w:left="2302" w:hanging="180"/>
      </w:pPr>
    </w:lvl>
    <w:lvl w:ilvl="3" w:tplc="0419000F" w:tentative="1">
      <w:start w:val="1"/>
      <w:numFmt w:val="decimal"/>
      <w:lvlText w:val="%4."/>
      <w:lvlJc w:val="left"/>
      <w:pPr>
        <w:ind w:left="3022" w:hanging="360"/>
      </w:pPr>
    </w:lvl>
    <w:lvl w:ilvl="4" w:tplc="04190019" w:tentative="1">
      <w:start w:val="1"/>
      <w:numFmt w:val="lowerLetter"/>
      <w:lvlText w:val="%5."/>
      <w:lvlJc w:val="left"/>
      <w:pPr>
        <w:ind w:left="3742" w:hanging="360"/>
      </w:pPr>
    </w:lvl>
    <w:lvl w:ilvl="5" w:tplc="0419001B" w:tentative="1">
      <w:start w:val="1"/>
      <w:numFmt w:val="lowerRoman"/>
      <w:lvlText w:val="%6."/>
      <w:lvlJc w:val="right"/>
      <w:pPr>
        <w:ind w:left="4462" w:hanging="180"/>
      </w:pPr>
    </w:lvl>
    <w:lvl w:ilvl="6" w:tplc="0419000F" w:tentative="1">
      <w:start w:val="1"/>
      <w:numFmt w:val="decimal"/>
      <w:lvlText w:val="%7."/>
      <w:lvlJc w:val="left"/>
      <w:pPr>
        <w:ind w:left="5182" w:hanging="360"/>
      </w:pPr>
    </w:lvl>
    <w:lvl w:ilvl="7" w:tplc="04190019" w:tentative="1">
      <w:start w:val="1"/>
      <w:numFmt w:val="lowerLetter"/>
      <w:lvlText w:val="%8."/>
      <w:lvlJc w:val="left"/>
      <w:pPr>
        <w:ind w:left="5902" w:hanging="360"/>
      </w:pPr>
    </w:lvl>
    <w:lvl w:ilvl="8" w:tplc="0419001B" w:tentative="1">
      <w:start w:val="1"/>
      <w:numFmt w:val="lowerRoman"/>
      <w:lvlText w:val="%9."/>
      <w:lvlJc w:val="right"/>
      <w:pPr>
        <w:ind w:left="6622" w:hanging="180"/>
      </w:pPr>
    </w:lvl>
  </w:abstractNum>
  <w:abstractNum w:abstractNumId="17">
    <w:nsid w:val="47D033E4"/>
    <w:multiLevelType w:val="hybridMultilevel"/>
    <w:tmpl w:val="E520AA4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47FC5528"/>
    <w:multiLevelType w:val="hybridMultilevel"/>
    <w:tmpl w:val="3E300D54"/>
    <w:lvl w:ilvl="0" w:tplc="41FA8EEA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  <w:rPr>
        <w:rFonts w:cs="Times New Roman"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  <w:rPr>
        <w:rFonts w:cs="Times New Roman"/>
      </w:rPr>
    </w:lvl>
  </w:abstractNum>
  <w:abstractNum w:abstractNumId="19">
    <w:nsid w:val="4A030B1A"/>
    <w:multiLevelType w:val="hybridMultilevel"/>
    <w:tmpl w:val="2A72A5BA"/>
    <w:lvl w:ilvl="0" w:tplc="DD7A2E28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/>
        <w:color w:val="auto"/>
        <w:vertAlign w:val="superscrip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4CD01322"/>
    <w:multiLevelType w:val="hybridMultilevel"/>
    <w:tmpl w:val="41E8E29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>
    <w:nsid w:val="527B74A8"/>
    <w:multiLevelType w:val="hybridMultilevel"/>
    <w:tmpl w:val="5E9CFE20"/>
    <w:lvl w:ilvl="0" w:tplc="D08AEDC4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2"/>
        <w:szCs w:val="22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73E1DEC"/>
    <w:multiLevelType w:val="hybridMultilevel"/>
    <w:tmpl w:val="1788030C"/>
    <w:lvl w:ilvl="0" w:tplc="51988A6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3">
    <w:nsid w:val="5F4E6E0D"/>
    <w:multiLevelType w:val="hybridMultilevel"/>
    <w:tmpl w:val="8D74358C"/>
    <w:lvl w:ilvl="0" w:tplc="04190001">
      <w:start w:val="1"/>
      <w:numFmt w:val="bullet"/>
      <w:lvlText w:val=""/>
      <w:lvlJc w:val="left"/>
      <w:pPr>
        <w:ind w:left="502" w:hanging="360"/>
      </w:pPr>
      <w:rPr>
        <w:rFonts w:ascii="Symbol" w:hAnsi="Symbol"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4">
    <w:nsid w:val="64E60FC9"/>
    <w:multiLevelType w:val="hybridMultilevel"/>
    <w:tmpl w:val="2A7428FC"/>
    <w:lvl w:ilvl="0" w:tplc="C1E2900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  <w:szCs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>
    <w:nsid w:val="656C2409"/>
    <w:multiLevelType w:val="hybridMultilevel"/>
    <w:tmpl w:val="47003568"/>
    <w:lvl w:ilvl="0" w:tplc="405C5EF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5B93878"/>
    <w:multiLevelType w:val="hybridMultilevel"/>
    <w:tmpl w:val="1EE80D80"/>
    <w:lvl w:ilvl="0" w:tplc="119A9E7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2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7">
    <w:nsid w:val="68D047A5"/>
    <w:multiLevelType w:val="hybridMultilevel"/>
    <w:tmpl w:val="B29A42F6"/>
    <w:lvl w:ilvl="0" w:tplc="0419000F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28">
    <w:nsid w:val="68EA3209"/>
    <w:multiLevelType w:val="hybridMultilevel"/>
    <w:tmpl w:val="90020A1E"/>
    <w:lvl w:ilvl="0" w:tplc="82DA4628">
      <w:start w:val="1"/>
      <w:numFmt w:val="decimal"/>
      <w:lvlText w:val="%1."/>
      <w:lvlJc w:val="left"/>
      <w:pPr>
        <w:ind w:left="502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697E5EFB"/>
    <w:multiLevelType w:val="hybridMultilevel"/>
    <w:tmpl w:val="D11258E0"/>
    <w:lvl w:ilvl="0" w:tplc="76983528">
      <w:start w:val="1"/>
      <w:numFmt w:val="decimal"/>
      <w:lvlText w:val="%1."/>
      <w:lvlJc w:val="left"/>
      <w:pPr>
        <w:ind w:left="144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0">
    <w:nsid w:val="698030F5"/>
    <w:multiLevelType w:val="hybridMultilevel"/>
    <w:tmpl w:val="ADCC0176"/>
    <w:lvl w:ilvl="0" w:tplc="814E24C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cs="Times New Roman"/>
        <w:sz w:val="20"/>
      </w:r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cs="Times New Roman"/>
      </w:r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1">
    <w:nsid w:val="6DA94B27"/>
    <w:multiLevelType w:val="hybridMultilevel"/>
    <w:tmpl w:val="3B52040A"/>
    <w:lvl w:ilvl="0" w:tplc="4AE83090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color w:val="auto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2">
    <w:nsid w:val="711333E3"/>
    <w:multiLevelType w:val="hybridMultilevel"/>
    <w:tmpl w:val="8402BD46"/>
    <w:lvl w:ilvl="0" w:tplc="B308E27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b w:val="0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3">
    <w:nsid w:val="74F7048D"/>
    <w:multiLevelType w:val="hybridMultilevel"/>
    <w:tmpl w:val="E1F8903E"/>
    <w:lvl w:ilvl="0" w:tplc="13B8F0E6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sz w:val="16"/>
        <w:szCs w:val="16"/>
        <w:vertAlign w:val="baseline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772E7F72"/>
    <w:multiLevelType w:val="hybridMultilevel"/>
    <w:tmpl w:val="6152EEE8"/>
    <w:lvl w:ilvl="0" w:tplc="EF32CF3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ascii="Times New Roman" w:hAnsi="Times New Roman" w:cs="Times New Roman" w:hint="default"/>
        <w:b w:val="0"/>
        <w:color w:val="auto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>
    <w:nsid w:val="7EB70C4F"/>
    <w:multiLevelType w:val="hybridMultilevel"/>
    <w:tmpl w:val="CDB29FE0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1"/>
  </w:num>
  <w:num w:numId="2">
    <w:abstractNumId w:val="17"/>
  </w:num>
  <w:num w:numId="3">
    <w:abstractNumId w:val="5"/>
  </w:num>
  <w:num w:numId="4">
    <w:abstractNumId w:val="2"/>
  </w:num>
  <w:num w:numId="5">
    <w:abstractNumId w:val="3"/>
  </w:num>
  <w:num w:numId="6">
    <w:abstractNumId w:val="20"/>
  </w:num>
  <w:num w:numId="7">
    <w:abstractNumId w:val="27"/>
  </w:num>
  <w:num w:numId="8">
    <w:abstractNumId w:val="23"/>
  </w:num>
  <w:num w:numId="9">
    <w:abstractNumId w:val="7"/>
  </w:num>
  <w:num w:numId="10">
    <w:abstractNumId w:val="11"/>
  </w:num>
  <w:num w:numId="11">
    <w:abstractNumId w:val="0"/>
    <w:lvlOverride w:ilvl="0">
      <w:lvl w:ilvl="0">
        <w:numFmt w:val="bullet"/>
        <w:lvlText w:val=""/>
        <w:legacy w:legacy="1" w:legacySpace="0" w:legacyIndent="360"/>
        <w:lvlJc w:val="left"/>
        <w:pPr>
          <w:ind w:left="786" w:hanging="360"/>
        </w:pPr>
        <w:rPr>
          <w:rFonts w:ascii="Wingdings" w:hAnsi="Wingdings" w:cs="Times New Roman" w:hint="default"/>
          <w:sz w:val="12"/>
          <w:szCs w:val="12"/>
        </w:rPr>
      </w:lvl>
    </w:lvlOverride>
  </w:num>
  <w:num w:numId="12">
    <w:abstractNumId w:val="15"/>
  </w:num>
  <w:num w:numId="13">
    <w:abstractNumId w:val="28"/>
  </w:num>
  <w:num w:numId="14">
    <w:abstractNumId w:val="9"/>
  </w:num>
  <w:num w:numId="15">
    <w:abstractNumId w:val="18"/>
  </w:num>
  <w:num w:numId="16">
    <w:abstractNumId w:val="13"/>
  </w:num>
  <w:num w:numId="17">
    <w:abstractNumId w:val="3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5"/>
  </w:num>
  <w:num w:numId="19">
    <w:abstractNumId w:val="22"/>
  </w:num>
  <w:num w:numId="20">
    <w:abstractNumId w:val="1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12"/>
  </w:num>
  <w:num w:numId="22">
    <w:abstractNumId w:val="32"/>
  </w:num>
  <w:num w:numId="23">
    <w:abstractNumId w:val="8"/>
  </w:num>
  <w:num w:numId="24">
    <w:abstractNumId w:val="31"/>
  </w:num>
  <w:num w:numId="25">
    <w:abstractNumId w:val="2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34"/>
  </w:num>
  <w:num w:numId="28">
    <w:abstractNumId w:val="13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29">
    <w:abstractNumId w:val="14"/>
  </w:num>
  <w:num w:numId="30">
    <w:abstractNumId w:val="33"/>
  </w:num>
  <w:num w:numId="31">
    <w:abstractNumId w:val="25"/>
  </w:num>
  <w:num w:numId="32">
    <w:abstractNumId w:val="26"/>
  </w:num>
  <w:num w:numId="33">
    <w:abstractNumId w:val="21"/>
  </w:num>
  <w:num w:numId="34">
    <w:abstractNumId w:val="24"/>
  </w:num>
  <w:num w:numId="35">
    <w:abstractNumId w:val="29"/>
  </w:num>
  <w:num w:numId="36">
    <w:abstractNumId w:val="16"/>
  </w:num>
  <w:num w:numId="37">
    <w:abstractNumId w:val="6"/>
  </w:num>
  <w:num w:numId="38">
    <w:abstractNumId w:val="4"/>
  </w:num>
  <w:num w:numId="39">
    <w:abstractNumId w:val="19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2"/>
  <w:proofState w:spelling="clean" w:grammar="clean"/>
  <w:defaultTabStop w:val="708"/>
  <w:autoHyphenation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272A5"/>
    <w:rsid w:val="000746E4"/>
    <w:rsid w:val="000B151D"/>
    <w:rsid w:val="00105E87"/>
    <w:rsid w:val="0011451C"/>
    <w:rsid w:val="00131CFB"/>
    <w:rsid w:val="001703D9"/>
    <w:rsid w:val="00190C18"/>
    <w:rsid w:val="002172E9"/>
    <w:rsid w:val="00247B7D"/>
    <w:rsid w:val="002B3978"/>
    <w:rsid w:val="002D22AB"/>
    <w:rsid w:val="00304948"/>
    <w:rsid w:val="00315DE9"/>
    <w:rsid w:val="0039734B"/>
    <w:rsid w:val="00423183"/>
    <w:rsid w:val="00434C41"/>
    <w:rsid w:val="005C7F94"/>
    <w:rsid w:val="00605B3A"/>
    <w:rsid w:val="006A6DDF"/>
    <w:rsid w:val="0078140B"/>
    <w:rsid w:val="0078330B"/>
    <w:rsid w:val="007B05DD"/>
    <w:rsid w:val="008730F5"/>
    <w:rsid w:val="00885B32"/>
    <w:rsid w:val="008B2D64"/>
    <w:rsid w:val="00925B9C"/>
    <w:rsid w:val="00936585"/>
    <w:rsid w:val="00975E03"/>
    <w:rsid w:val="009E330C"/>
    <w:rsid w:val="00A313D6"/>
    <w:rsid w:val="00A5524D"/>
    <w:rsid w:val="00AB0D0A"/>
    <w:rsid w:val="00AE60C4"/>
    <w:rsid w:val="00B512A9"/>
    <w:rsid w:val="00B8705C"/>
    <w:rsid w:val="00BD5CA5"/>
    <w:rsid w:val="00C03BC8"/>
    <w:rsid w:val="00C54E58"/>
    <w:rsid w:val="00C6076D"/>
    <w:rsid w:val="00CA33F7"/>
    <w:rsid w:val="00CD7393"/>
    <w:rsid w:val="00DB23B2"/>
    <w:rsid w:val="00DD5BB6"/>
    <w:rsid w:val="00E272A5"/>
    <w:rsid w:val="00EA4DD6"/>
    <w:rsid w:val="00ED5064"/>
    <w:rsid w:val="00ED69A0"/>
    <w:rsid w:val="00F679D2"/>
    <w:rsid w:val="00FA55A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679D2"/>
  </w:style>
  <w:style w:type="paragraph" w:styleId="1">
    <w:name w:val="heading 1"/>
    <w:basedOn w:val="a"/>
    <w:next w:val="a"/>
    <w:link w:val="10"/>
    <w:uiPriority w:val="99"/>
    <w:qFormat/>
    <w:rsid w:val="00ED69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D69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ED69A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69A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D69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D69A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69A0"/>
  </w:style>
  <w:style w:type="paragraph" w:styleId="a3">
    <w:name w:val="Body Text"/>
    <w:basedOn w:val="a"/>
    <w:link w:val="a4"/>
    <w:rsid w:val="00ED69A0"/>
    <w:pPr>
      <w:spacing w:after="0" w:line="240" w:lineRule="auto"/>
    </w:pPr>
    <w:rPr>
      <w:rFonts w:ascii="Times New Roman" w:eastAsia="Times New Roman" w:hAnsi="Times New Roman" w:cs="Times New Roman"/>
      <w:sz w:val="40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ED69A0"/>
    <w:rPr>
      <w:rFonts w:ascii="Times New Roman" w:eastAsia="Times New Roman" w:hAnsi="Times New Roman" w:cs="Times New Roman"/>
      <w:sz w:val="40"/>
      <w:szCs w:val="18"/>
      <w:lang w:eastAsia="ru-RU"/>
    </w:rPr>
  </w:style>
  <w:style w:type="paragraph" w:styleId="3">
    <w:name w:val="Body Text 3"/>
    <w:basedOn w:val="a"/>
    <w:link w:val="30"/>
    <w:rsid w:val="00ED69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D69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ED69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D69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note text"/>
    <w:basedOn w:val="a"/>
    <w:link w:val="a6"/>
    <w:rsid w:val="00ED69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ED69A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D69A0"/>
  </w:style>
  <w:style w:type="numbering" w:customStyle="1" w:styleId="111">
    <w:name w:val="Нет списка111"/>
    <w:next w:val="a2"/>
    <w:uiPriority w:val="99"/>
    <w:semiHidden/>
    <w:unhideWhenUsed/>
    <w:rsid w:val="00ED69A0"/>
  </w:style>
  <w:style w:type="character" w:customStyle="1" w:styleId="Heading1Char">
    <w:name w:val="Heading 1 Char"/>
    <w:uiPriority w:val="99"/>
    <w:locked/>
    <w:rsid w:val="00ED69A0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yle4">
    <w:name w:val="Style4"/>
    <w:basedOn w:val="a"/>
    <w:rsid w:val="00ED69A0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ED69A0"/>
    <w:rPr>
      <w:rFonts w:ascii="Times New Roman" w:hAnsi="Times New Roman"/>
      <w:sz w:val="24"/>
    </w:rPr>
  </w:style>
  <w:style w:type="paragraph" w:styleId="a7">
    <w:name w:val="Normal (Web)"/>
    <w:aliases w:val="Обычный (Web)"/>
    <w:basedOn w:val="a"/>
    <w:rsid w:val="00ED69A0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ED69A0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List Paragraph"/>
    <w:basedOn w:val="a"/>
    <w:qFormat/>
    <w:rsid w:val="00ED69A0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Hyperlink"/>
    <w:uiPriority w:val="99"/>
    <w:semiHidden/>
    <w:rsid w:val="00ED69A0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ED69A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ED69A0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NoSpacing1">
    <w:name w:val="No Spacing1"/>
    <w:rsid w:val="00ED69A0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character" w:customStyle="1" w:styleId="Body10">
    <w:name w:val="Body 1 Знак"/>
    <w:link w:val="Body1"/>
    <w:locked/>
    <w:rsid w:val="00ED69A0"/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2">
    <w:name w:val="Без интервала1"/>
    <w:rsid w:val="00ED69A0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ar-SA"/>
    </w:rPr>
  </w:style>
  <w:style w:type="paragraph" w:customStyle="1" w:styleId="21">
    <w:name w:val="Абзац списка2"/>
    <w:basedOn w:val="a"/>
    <w:rsid w:val="00ED69A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4">
    <w:name w:val="Абзац списка4"/>
    <w:basedOn w:val="a"/>
    <w:rsid w:val="00ED69A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ED69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zh-CN" w:bidi="hi-IN"/>
    </w:rPr>
  </w:style>
  <w:style w:type="paragraph" w:styleId="ab">
    <w:name w:val="Balloon Text"/>
    <w:basedOn w:val="a"/>
    <w:link w:val="ac"/>
    <w:uiPriority w:val="99"/>
    <w:rsid w:val="00ED69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ED69A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ED69A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D69A0"/>
    <w:rPr>
      <w:rFonts w:ascii="Calibri" w:eastAsia="Times New Roman" w:hAnsi="Calibri" w:cs="Times New Roman"/>
      <w:lang w:eastAsia="ru-RU"/>
    </w:rPr>
  </w:style>
  <w:style w:type="character" w:styleId="af">
    <w:name w:val="page number"/>
    <w:uiPriority w:val="99"/>
    <w:rsid w:val="00ED69A0"/>
    <w:rPr>
      <w:rFonts w:cs="Times New Roman"/>
    </w:rPr>
  </w:style>
  <w:style w:type="numbering" w:customStyle="1" w:styleId="22">
    <w:name w:val="Нет списка2"/>
    <w:next w:val="a2"/>
    <w:uiPriority w:val="99"/>
    <w:semiHidden/>
    <w:unhideWhenUsed/>
    <w:rsid w:val="00ED69A0"/>
  </w:style>
  <w:style w:type="numbering" w:customStyle="1" w:styleId="120">
    <w:name w:val="Нет списка12"/>
    <w:next w:val="a2"/>
    <w:semiHidden/>
    <w:rsid w:val="00ED69A0"/>
  </w:style>
  <w:style w:type="paragraph" w:customStyle="1" w:styleId="13">
    <w:name w:val="Абзац списка1"/>
    <w:basedOn w:val="a"/>
    <w:qFormat/>
    <w:rsid w:val="00ED69A0"/>
    <w:pPr>
      <w:ind w:left="720"/>
      <w:contextualSpacing/>
    </w:pPr>
    <w:rPr>
      <w:rFonts w:ascii="Calibri" w:eastAsia="Times New Roman" w:hAnsi="Calibri" w:cs="Times New Roman"/>
    </w:rPr>
  </w:style>
  <w:style w:type="character" w:styleId="af0">
    <w:name w:val="footnote reference"/>
    <w:semiHidden/>
    <w:unhideWhenUsed/>
    <w:rsid w:val="00ED69A0"/>
    <w:rPr>
      <w:vertAlign w:val="superscript"/>
    </w:rPr>
  </w:style>
  <w:style w:type="character" w:styleId="af1">
    <w:name w:val="Strong"/>
    <w:qFormat/>
    <w:rsid w:val="00ED69A0"/>
    <w:rPr>
      <w:rFonts w:cs="Times New Roman"/>
      <w:b/>
      <w:bCs/>
    </w:rPr>
  </w:style>
  <w:style w:type="numbering" w:customStyle="1" w:styleId="33">
    <w:name w:val="Нет списка3"/>
    <w:next w:val="a2"/>
    <w:uiPriority w:val="99"/>
    <w:semiHidden/>
    <w:unhideWhenUsed/>
    <w:rsid w:val="00ED69A0"/>
  </w:style>
  <w:style w:type="numbering" w:customStyle="1" w:styleId="130">
    <w:name w:val="Нет списка13"/>
    <w:next w:val="a2"/>
    <w:semiHidden/>
    <w:rsid w:val="00ED69A0"/>
  </w:style>
  <w:style w:type="character" w:customStyle="1" w:styleId="apple-style-span">
    <w:name w:val="apple-style-span"/>
    <w:rsid w:val="00ED69A0"/>
    <w:rPr>
      <w:rFonts w:cs="Times New Roman"/>
    </w:rPr>
  </w:style>
  <w:style w:type="character" w:customStyle="1" w:styleId="apple-converted-space">
    <w:name w:val="apple-converted-space"/>
    <w:rsid w:val="00ED69A0"/>
    <w:rPr>
      <w:rFonts w:cs="Times New Roman"/>
    </w:rPr>
  </w:style>
  <w:style w:type="paragraph" w:styleId="HTML">
    <w:name w:val="HTML Preformatted"/>
    <w:basedOn w:val="a"/>
    <w:link w:val="HTML0"/>
    <w:rsid w:val="00ED69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D69A0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ED69A0"/>
  </w:style>
  <w:style w:type="numbering" w:customStyle="1" w:styleId="5">
    <w:name w:val="Нет списка5"/>
    <w:next w:val="a2"/>
    <w:uiPriority w:val="99"/>
    <w:semiHidden/>
    <w:unhideWhenUsed/>
    <w:rsid w:val="00ED69A0"/>
  </w:style>
  <w:style w:type="paragraph" w:customStyle="1" w:styleId="Style10">
    <w:name w:val="Style10"/>
    <w:basedOn w:val="a"/>
    <w:rsid w:val="00ED69A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ED69A0"/>
    <w:pPr>
      <w:widowControl w:val="0"/>
      <w:autoSpaceDE w:val="0"/>
      <w:autoSpaceDN w:val="0"/>
      <w:adjustRightInd w:val="0"/>
      <w:spacing w:after="0" w:line="230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ED69A0"/>
    <w:pPr>
      <w:widowControl w:val="0"/>
      <w:autoSpaceDE w:val="0"/>
      <w:autoSpaceDN w:val="0"/>
      <w:adjustRightInd w:val="0"/>
      <w:spacing w:after="0" w:line="22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ED69A0"/>
    <w:pPr>
      <w:widowControl w:val="0"/>
      <w:autoSpaceDE w:val="0"/>
      <w:autoSpaceDN w:val="0"/>
      <w:adjustRightInd w:val="0"/>
      <w:spacing w:after="0" w:line="2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ED69A0"/>
    <w:pPr>
      <w:widowControl w:val="0"/>
      <w:autoSpaceDE w:val="0"/>
      <w:autoSpaceDN w:val="0"/>
      <w:adjustRightInd w:val="0"/>
      <w:spacing w:after="0" w:line="272" w:lineRule="exact"/>
      <w:ind w:firstLine="6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ED6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ED6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ED69A0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rsid w:val="00ED69A0"/>
    <w:rPr>
      <w:rFonts w:ascii="Times New Roman" w:hAnsi="Times New Roman" w:cs="Times New Roman"/>
      <w:b/>
      <w:bCs/>
      <w:spacing w:val="-10"/>
      <w:sz w:val="30"/>
      <w:szCs w:val="30"/>
    </w:rPr>
  </w:style>
  <w:style w:type="numbering" w:customStyle="1" w:styleId="6">
    <w:name w:val="Нет списка6"/>
    <w:next w:val="a2"/>
    <w:uiPriority w:val="99"/>
    <w:semiHidden/>
    <w:unhideWhenUsed/>
    <w:rsid w:val="00247B7D"/>
  </w:style>
  <w:style w:type="numbering" w:customStyle="1" w:styleId="7">
    <w:name w:val="Нет списка7"/>
    <w:next w:val="a2"/>
    <w:uiPriority w:val="99"/>
    <w:semiHidden/>
    <w:unhideWhenUsed/>
    <w:rsid w:val="0078140B"/>
  </w:style>
  <w:style w:type="paragraph" w:styleId="af2">
    <w:name w:val="header"/>
    <w:basedOn w:val="a"/>
    <w:link w:val="af3"/>
    <w:uiPriority w:val="99"/>
    <w:semiHidden/>
    <w:unhideWhenUsed/>
    <w:rsid w:val="00304948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f3">
    <w:name w:val="Верхний колонтитул Знак"/>
    <w:basedOn w:val="a0"/>
    <w:link w:val="af2"/>
    <w:uiPriority w:val="99"/>
    <w:semiHidden/>
    <w:rsid w:val="00304948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nhideWhenUsed="0" w:qFormat="1"/>
    <w:lsdException w:name="heading 2" w:uiPriority="0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caption" w:uiPriority="35" w:qFormat="1"/>
    <w:lsdException w:name="footnote reference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Body Text 3" w:uiPriority="0"/>
    <w:lsdException w:name="Body Text Indent 3" w:uiPriority="0"/>
    <w:lsdException w:name="Strong" w:semiHidden="0" w:uiPriority="0" w:unhideWhenUsed="0" w:qFormat="1"/>
    <w:lsdException w:name="Emphasis" w:semiHidden="0" w:uiPriority="20" w:unhideWhenUsed="0" w:qFormat="1"/>
    <w:lsdException w:name="Normal (Web)" w:uiPriority="0"/>
    <w:lsdException w:name="HTML Preformatted" w:uiPriority="0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9"/>
    <w:qFormat/>
    <w:rsid w:val="00ED69A0"/>
    <w:pPr>
      <w:keepNext/>
      <w:spacing w:after="0" w:line="240" w:lineRule="auto"/>
      <w:outlineLvl w:val="0"/>
    </w:pPr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paragraph" w:styleId="2">
    <w:name w:val="heading 2"/>
    <w:basedOn w:val="a"/>
    <w:next w:val="a"/>
    <w:link w:val="20"/>
    <w:qFormat/>
    <w:rsid w:val="00ED69A0"/>
    <w:pPr>
      <w:keepNext/>
      <w:spacing w:before="240" w:after="60" w:line="240" w:lineRule="auto"/>
      <w:outlineLvl w:val="1"/>
    </w:pPr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paragraph" w:styleId="8">
    <w:name w:val="heading 8"/>
    <w:basedOn w:val="a"/>
    <w:next w:val="a"/>
    <w:link w:val="80"/>
    <w:uiPriority w:val="9"/>
    <w:unhideWhenUsed/>
    <w:qFormat/>
    <w:rsid w:val="00ED69A0"/>
    <w:pPr>
      <w:keepNext/>
      <w:keepLines/>
      <w:spacing w:before="200" w:after="0" w:line="240" w:lineRule="auto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rsid w:val="00ED69A0"/>
    <w:rPr>
      <w:rFonts w:ascii="Times New Roman" w:eastAsia="Times New Roman" w:hAnsi="Times New Roman" w:cs="Times New Roman"/>
      <w:b/>
      <w:sz w:val="32"/>
      <w:szCs w:val="32"/>
      <w:lang w:eastAsia="ru-RU"/>
    </w:rPr>
  </w:style>
  <w:style w:type="character" w:customStyle="1" w:styleId="20">
    <w:name w:val="Заголовок 2 Знак"/>
    <w:basedOn w:val="a0"/>
    <w:link w:val="2"/>
    <w:rsid w:val="00ED69A0"/>
    <w:rPr>
      <w:rFonts w:ascii="Arial" w:eastAsia="Times New Roman" w:hAnsi="Arial" w:cs="Arial"/>
      <w:b/>
      <w:bCs/>
      <w:i/>
      <w:iCs/>
      <w:sz w:val="28"/>
      <w:szCs w:val="28"/>
      <w:lang w:eastAsia="ru-RU"/>
    </w:rPr>
  </w:style>
  <w:style w:type="character" w:customStyle="1" w:styleId="80">
    <w:name w:val="Заголовок 8 Знак"/>
    <w:basedOn w:val="a0"/>
    <w:link w:val="8"/>
    <w:uiPriority w:val="9"/>
    <w:rsid w:val="00ED69A0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ru-RU"/>
    </w:rPr>
  </w:style>
  <w:style w:type="numbering" w:customStyle="1" w:styleId="11">
    <w:name w:val="Нет списка1"/>
    <w:next w:val="a2"/>
    <w:uiPriority w:val="99"/>
    <w:semiHidden/>
    <w:unhideWhenUsed/>
    <w:rsid w:val="00ED69A0"/>
  </w:style>
  <w:style w:type="paragraph" w:styleId="a3">
    <w:name w:val="Body Text"/>
    <w:basedOn w:val="a"/>
    <w:link w:val="a4"/>
    <w:rsid w:val="00ED69A0"/>
    <w:pPr>
      <w:spacing w:after="0" w:line="240" w:lineRule="auto"/>
    </w:pPr>
    <w:rPr>
      <w:rFonts w:ascii="Times New Roman" w:eastAsia="Times New Roman" w:hAnsi="Times New Roman" w:cs="Times New Roman"/>
      <w:sz w:val="40"/>
      <w:szCs w:val="18"/>
      <w:lang w:eastAsia="ru-RU"/>
    </w:rPr>
  </w:style>
  <w:style w:type="character" w:customStyle="1" w:styleId="a4">
    <w:name w:val="Основной текст Знак"/>
    <w:basedOn w:val="a0"/>
    <w:link w:val="a3"/>
    <w:rsid w:val="00ED69A0"/>
    <w:rPr>
      <w:rFonts w:ascii="Times New Roman" w:eastAsia="Times New Roman" w:hAnsi="Times New Roman" w:cs="Times New Roman"/>
      <w:sz w:val="40"/>
      <w:szCs w:val="18"/>
      <w:lang w:eastAsia="ru-RU"/>
    </w:rPr>
  </w:style>
  <w:style w:type="paragraph" w:styleId="3">
    <w:name w:val="Body Text 3"/>
    <w:basedOn w:val="a"/>
    <w:link w:val="30"/>
    <w:rsid w:val="00ED69A0"/>
    <w:pPr>
      <w:spacing w:after="120" w:line="240" w:lineRule="auto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0">
    <w:name w:val="Основной текст 3 Знак"/>
    <w:basedOn w:val="a0"/>
    <w:link w:val="3"/>
    <w:rsid w:val="00ED69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31">
    <w:name w:val="Body Text Indent 3"/>
    <w:basedOn w:val="a"/>
    <w:link w:val="32"/>
    <w:rsid w:val="00ED69A0"/>
    <w:pPr>
      <w:spacing w:after="120" w:line="240" w:lineRule="auto"/>
      <w:ind w:left="283"/>
    </w:pPr>
    <w:rPr>
      <w:rFonts w:ascii="Times New Roman" w:eastAsia="Times New Roman" w:hAnsi="Times New Roman" w:cs="Times New Roman"/>
      <w:sz w:val="16"/>
      <w:szCs w:val="16"/>
      <w:lang w:eastAsia="ru-RU"/>
    </w:rPr>
  </w:style>
  <w:style w:type="character" w:customStyle="1" w:styleId="32">
    <w:name w:val="Основной текст с отступом 3 Знак"/>
    <w:basedOn w:val="a0"/>
    <w:link w:val="31"/>
    <w:rsid w:val="00ED69A0"/>
    <w:rPr>
      <w:rFonts w:ascii="Times New Roman" w:eastAsia="Times New Roman" w:hAnsi="Times New Roman" w:cs="Times New Roman"/>
      <w:sz w:val="16"/>
      <w:szCs w:val="16"/>
      <w:lang w:eastAsia="ru-RU"/>
    </w:rPr>
  </w:style>
  <w:style w:type="paragraph" w:styleId="a5">
    <w:name w:val="footnote text"/>
    <w:basedOn w:val="a"/>
    <w:link w:val="a6"/>
    <w:rsid w:val="00ED69A0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a6">
    <w:name w:val="Текст сноски Знак"/>
    <w:basedOn w:val="a0"/>
    <w:link w:val="a5"/>
    <w:rsid w:val="00ED69A0"/>
    <w:rPr>
      <w:rFonts w:ascii="Times New Roman" w:eastAsia="Times New Roman" w:hAnsi="Times New Roman" w:cs="Times New Roman"/>
      <w:sz w:val="20"/>
      <w:szCs w:val="20"/>
      <w:lang w:eastAsia="ru-RU"/>
    </w:rPr>
  </w:style>
  <w:style w:type="numbering" w:customStyle="1" w:styleId="110">
    <w:name w:val="Нет списка11"/>
    <w:next w:val="a2"/>
    <w:uiPriority w:val="99"/>
    <w:semiHidden/>
    <w:unhideWhenUsed/>
    <w:rsid w:val="00ED69A0"/>
  </w:style>
  <w:style w:type="numbering" w:customStyle="1" w:styleId="111">
    <w:name w:val="Нет списка111"/>
    <w:next w:val="a2"/>
    <w:uiPriority w:val="99"/>
    <w:semiHidden/>
    <w:unhideWhenUsed/>
    <w:rsid w:val="00ED69A0"/>
  </w:style>
  <w:style w:type="character" w:customStyle="1" w:styleId="Heading1Char">
    <w:name w:val="Heading 1 Char"/>
    <w:uiPriority w:val="99"/>
    <w:locked/>
    <w:rsid w:val="00ED69A0"/>
    <w:rPr>
      <w:rFonts w:ascii="Cambria" w:hAnsi="Cambria" w:cs="Times New Roman"/>
      <w:b/>
      <w:bCs/>
      <w:kern w:val="32"/>
      <w:sz w:val="32"/>
      <w:szCs w:val="32"/>
    </w:rPr>
  </w:style>
  <w:style w:type="paragraph" w:customStyle="1" w:styleId="Style4">
    <w:name w:val="Style4"/>
    <w:basedOn w:val="a"/>
    <w:rsid w:val="00ED69A0"/>
    <w:pPr>
      <w:widowControl w:val="0"/>
      <w:autoSpaceDE w:val="0"/>
      <w:autoSpaceDN w:val="0"/>
      <w:adjustRightInd w:val="0"/>
      <w:spacing w:after="0" w:line="462" w:lineRule="exact"/>
      <w:ind w:firstLine="686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6">
    <w:name w:val="Font Style16"/>
    <w:rsid w:val="00ED69A0"/>
    <w:rPr>
      <w:rFonts w:ascii="Times New Roman" w:hAnsi="Times New Roman"/>
      <w:sz w:val="24"/>
    </w:rPr>
  </w:style>
  <w:style w:type="paragraph" w:styleId="a7">
    <w:name w:val="Normal (Web)"/>
    <w:aliases w:val="Обычный (Web)"/>
    <w:basedOn w:val="a"/>
    <w:rsid w:val="00ED69A0"/>
    <w:pPr>
      <w:overflowPunct w:val="0"/>
      <w:autoSpaceDE w:val="0"/>
      <w:autoSpaceDN w:val="0"/>
      <w:adjustRightInd w:val="0"/>
      <w:spacing w:before="100" w:after="100" w:line="240" w:lineRule="auto"/>
    </w:pPr>
    <w:rPr>
      <w:rFonts w:ascii="Times New Roman" w:eastAsia="Times New Roman" w:hAnsi="Times New Roman" w:cs="Times New Roman"/>
      <w:sz w:val="28"/>
      <w:szCs w:val="20"/>
      <w:lang w:val="en-US"/>
    </w:rPr>
  </w:style>
  <w:style w:type="paragraph" w:customStyle="1" w:styleId="ListParagraph1">
    <w:name w:val="List Paragraph1"/>
    <w:basedOn w:val="a"/>
    <w:uiPriority w:val="99"/>
    <w:rsid w:val="00ED69A0"/>
    <w:pPr>
      <w:ind w:left="720"/>
      <w:contextualSpacing/>
    </w:pPr>
    <w:rPr>
      <w:rFonts w:ascii="Calibri" w:eastAsia="Times New Roman" w:hAnsi="Calibri" w:cs="Times New Roman"/>
    </w:rPr>
  </w:style>
  <w:style w:type="paragraph" w:styleId="a8">
    <w:name w:val="List Paragraph"/>
    <w:basedOn w:val="a"/>
    <w:qFormat/>
    <w:rsid w:val="00ED69A0"/>
    <w:pPr>
      <w:ind w:left="720"/>
      <w:contextualSpacing/>
    </w:pPr>
    <w:rPr>
      <w:rFonts w:ascii="Calibri" w:eastAsia="Times New Roman" w:hAnsi="Calibri" w:cs="Times New Roman"/>
    </w:rPr>
  </w:style>
  <w:style w:type="character" w:styleId="a9">
    <w:name w:val="Hyperlink"/>
    <w:uiPriority w:val="99"/>
    <w:semiHidden/>
    <w:rsid w:val="00ED69A0"/>
    <w:rPr>
      <w:rFonts w:cs="Times New Roman"/>
      <w:color w:val="0000FF"/>
      <w:u w:val="single"/>
    </w:rPr>
  </w:style>
  <w:style w:type="paragraph" w:styleId="aa">
    <w:name w:val="No Spacing"/>
    <w:uiPriority w:val="99"/>
    <w:qFormat/>
    <w:rsid w:val="00ED69A0"/>
    <w:pPr>
      <w:widowControl w:val="0"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ru-RU"/>
    </w:rPr>
  </w:style>
  <w:style w:type="paragraph" w:customStyle="1" w:styleId="Body1">
    <w:name w:val="Body 1"/>
    <w:link w:val="Body10"/>
    <w:rsid w:val="00ED69A0"/>
    <w:pPr>
      <w:suppressAutoHyphens/>
      <w:spacing w:after="0" w:line="240" w:lineRule="auto"/>
    </w:pPr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NoSpacing1">
    <w:name w:val="No Spacing1"/>
    <w:rsid w:val="00ED69A0"/>
    <w:pPr>
      <w:widowControl w:val="0"/>
      <w:suppressAutoHyphens/>
      <w:spacing w:after="0" w:line="240" w:lineRule="auto"/>
    </w:pPr>
    <w:rPr>
      <w:rFonts w:ascii="Courier New" w:eastAsia="SimSun" w:hAnsi="Courier New" w:cs="Courier New"/>
      <w:color w:val="000000"/>
      <w:kern w:val="1"/>
      <w:sz w:val="24"/>
      <w:szCs w:val="24"/>
      <w:lang w:eastAsia="hi-IN" w:bidi="hi-IN"/>
    </w:rPr>
  </w:style>
  <w:style w:type="character" w:customStyle="1" w:styleId="Body10">
    <w:name w:val="Body 1 Знак"/>
    <w:link w:val="Body1"/>
    <w:locked/>
    <w:rsid w:val="00ED69A0"/>
    <w:rPr>
      <w:rFonts w:ascii="Helvetica" w:eastAsia="Times New Roman" w:hAnsi="Helvetica" w:cs="Mangal"/>
      <w:color w:val="000000"/>
      <w:kern w:val="1"/>
      <w:sz w:val="24"/>
      <w:szCs w:val="24"/>
      <w:lang w:val="en-US" w:eastAsia="hi-IN" w:bidi="hi-IN"/>
    </w:rPr>
  </w:style>
  <w:style w:type="paragraph" w:customStyle="1" w:styleId="12">
    <w:name w:val="Без интервала1"/>
    <w:rsid w:val="00ED69A0"/>
    <w:pPr>
      <w:widowControl w:val="0"/>
      <w:suppressAutoHyphens/>
      <w:spacing w:after="0" w:line="240" w:lineRule="auto"/>
    </w:pPr>
    <w:rPr>
      <w:rFonts w:ascii="Courier New" w:eastAsia="Times New Roman" w:hAnsi="Courier New" w:cs="Courier New"/>
      <w:color w:val="000000"/>
      <w:sz w:val="24"/>
      <w:szCs w:val="24"/>
      <w:lang w:eastAsia="ar-SA"/>
    </w:rPr>
  </w:style>
  <w:style w:type="paragraph" w:customStyle="1" w:styleId="21">
    <w:name w:val="Абзац списка2"/>
    <w:basedOn w:val="a"/>
    <w:rsid w:val="00ED69A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4">
    <w:name w:val="Абзац списка4"/>
    <w:basedOn w:val="a"/>
    <w:rsid w:val="00ED69A0"/>
    <w:pPr>
      <w:ind w:left="720"/>
      <w:contextualSpacing/>
    </w:pPr>
    <w:rPr>
      <w:rFonts w:ascii="Calibri" w:eastAsia="Times New Roman" w:hAnsi="Calibri" w:cs="Times New Roman"/>
    </w:rPr>
  </w:style>
  <w:style w:type="paragraph" w:customStyle="1" w:styleId="Standard">
    <w:name w:val="Standard"/>
    <w:rsid w:val="00ED69A0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Times New Roman" w:hAnsi="Times New Roman" w:cs="Tahoma"/>
      <w:kern w:val="3"/>
      <w:sz w:val="24"/>
      <w:szCs w:val="24"/>
      <w:lang w:eastAsia="zh-CN" w:bidi="hi-IN"/>
    </w:rPr>
  </w:style>
  <w:style w:type="paragraph" w:styleId="ab">
    <w:name w:val="Balloon Text"/>
    <w:basedOn w:val="a"/>
    <w:link w:val="ac"/>
    <w:uiPriority w:val="99"/>
    <w:rsid w:val="00ED69A0"/>
    <w:pPr>
      <w:spacing w:after="0" w:line="240" w:lineRule="auto"/>
    </w:pPr>
    <w:rPr>
      <w:rFonts w:ascii="Tahoma" w:eastAsia="Times New Roman" w:hAnsi="Tahoma" w:cs="Tahoma"/>
      <w:sz w:val="16"/>
      <w:szCs w:val="16"/>
      <w:lang w:eastAsia="ru-RU"/>
    </w:rPr>
  </w:style>
  <w:style w:type="character" w:customStyle="1" w:styleId="ac">
    <w:name w:val="Текст выноски Знак"/>
    <w:basedOn w:val="a0"/>
    <w:link w:val="ab"/>
    <w:uiPriority w:val="99"/>
    <w:rsid w:val="00ED69A0"/>
    <w:rPr>
      <w:rFonts w:ascii="Tahoma" w:eastAsia="Times New Roman" w:hAnsi="Tahoma" w:cs="Tahoma"/>
      <w:sz w:val="16"/>
      <w:szCs w:val="16"/>
      <w:lang w:eastAsia="ru-RU"/>
    </w:rPr>
  </w:style>
  <w:style w:type="paragraph" w:styleId="ad">
    <w:name w:val="footer"/>
    <w:basedOn w:val="a"/>
    <w:link w:val="ae"/>
    <w:uiPriority w:val="99"/>
    <w:rsid w:val="00ED69A0"/>
    <w:pPr>
      <w:tabs>
        <w:tab w:val="center" w:pos="4677"/>
        <w:tab w:val="right" w:pos="9355"/>
      </w:tabs>
    </w:pPr>
    <w:rPr>
      <w:rFonts w:ascii="Calibri" w:eastAsia="Times New Roman" w:hAnsi="Calibri" w:cs="Times New Roman"/>
      <w:lang w:eastAsia="ru-RU"/>
    </w:rPr>
  </w:style>
  <w:style w:type="character" w:customStyle="1" w:styleId="ae">
    <w:name w:val="Нижний колонтитул Знак"/>
    <w:basedOn w:val="a0"/>
    <w:link w:val="ad"/>
    <w:uiPriority w:val="99"/>
    <w:rsid w:val="00ED69A0"/>
    <w:rPr>
      <w:rFonts w:ascii="Calibri" w:eastAsia="Times New Roman" w:hAnsi="Calibri" w:cs="Times New Roman"/>
      <w:lang w:eastAsia="ru-RU"/>
    </w:rPr>
  </w:style>
  <w:style w:type="character" w:styleId="af">
    <w:name w:val="page number"/>
    <w:uiPriority w:val="99"/>
    <w:rsid w:val="00ED69A0"/>
    <w:rPr>
      <w:rFonts w:cs="Times New Roman"/>
    </w:rPr>
  </w:style>
  <w:style w:type="numbering" w:customStyle="1" w:styleId="22">
    <w:name w:val="Нет списка2"/>
    <w:next w:val="a2"/>
    <w:uiPriority w:val="99"/>
    <w:semiHidden/>
    <w:unhideWhenUsed/>
    <w:rsid w:val="00ED69A0"/>
  </w:style>
  <w:style w:type="numbering" w:customStyle="1" w:styleId="120">
    <w:name w:val="Нет списка12"/>
    <w:next w:val="a2"/>
    <w:semiHidden/>
    <w:rsid w:val="00ED69A0"/>
  </w:style>
  <w:style w:type="paragraph" w:customStyle="1" w:styleId="13">
    <w:name w:val="Абзац списка1"/>
    <w:basedOn w:val="a"/>
    <w:qFormat/>
    <w:rsid w:val="00ED69A0"/>
    <w:pPr>
      <w:ind w:left="720"/>
      <w:contextualSpacing/>
    </w:pPr>
    <w:rPr>
      <w:rFonts w:ascii="Calibri" w:eastAsia="Times New Roman" w:hAnsi="Calibri" w:cs="Times New Roman"/>
    </w:rPr>
  </w:style>
  <w:style w:type="character" w:styleId="af0">
    <w:name w:val="footnote reference"/>
    <w:semiHidden/>
    <w:unhideWhenUsed/>
    <w:rsid w:val="00ED69A0"/>
    <w:rPr>
      <w:vertAlign w:val="superscript"/>
    </w:rPr>
  </w:style>
  <w:style w:type="character" w:styleId="af1">
    <w:name w:val="Strong"/>
    <w:qFormat/>
    <w:rsid w:val="00ED69A0"/>
    <w:rPr>
      <w:rFonts w:cs="Times New Roman"/>
      <w:b/>
      <w:bCs/>
    </w:rPr>
  </w:style>
  <w:style w:type="numbering" w:customStyle="1" w:styleId="33">
    <w:name w:val="Нет списка3"/>
    <w:next w:val="a2"/>
    <w:uiPriority w:val="99"/>
    <w:semiHidden/>
    <w:unhideWhenUsed/>
    <w:rsid w:val="00ED69A0"/>
  </w:style>
  <w:style w:type="numbering" w:customStyle="1" w:styleId="130">
    <w:name w:val="Нет списка13"/>
    <w:next w:val="a2"/>
    <w:semiHidden/>
    <w:rsid w:val="00ED69A0"/>
  </w:style>
  <w:style w:type="character" w:customStyle="1" w:styleId="apple-style-span">
    <w:name w:val="apple-style-span"/>
    <w:rsid w:val="00ED69A0"/>
    <w:rPr>
      <w:rFonts w:cs="Times New Roman"/>
    </w:rPr>
  </w:style>
  <w:style w:type="character" w:customStyle="1" w:styleId="apple-converted-space">
    <w:name w:val="apple-converted-space"/>
    <w:rsid w:val="00ED69A0"/>
    <w:rPr>
      <w:rFonts w:cs="Times New Roman"/>
    </w:rPr>
  </w:style>
  <w:style w:type="paragraph" w:styleId="HTML">
    <w:name w:val="HTML Preformatted"/>
    <w:basedOn w:val="a"/>
    <w:link w:val="HTML0"/>
    <w:rsid w:val="00ED69A0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character" w:customStyle="1" w:styleId="HTML0">
    <w:name w:val="Стандартный HTML Знак"/>
    <w:basedOn w:val="a0"/>
    <w:link w:val="HTML"/>
    <w:rsid w:val="00ED69A0"/>
    <w:rPr>
      <w:rFonts w:ascii="Courier New" w:eastAsia="Times New Roman" w:hAnsi="Courier New" w:cs="Courier New"/>
      <w:sz w:val="20"/>
      <w:szCs w:val="20"/>
      <w:lang w:eastAsia="ru-RU"/>
    </w:rPr>
  </w:style>
  <w:style w:type="numbering" w:customStyle="1" w:styleId="40">
    <w:name w:val="Нет списка4"/>
    <w:next w:val="a2"/>
    <w:uiPriority w:val="99"/>
    <w:semiHidden/>
    <w:unhideWhenUsed/>
    <w:rsid w:val="00ED69A0"/>
  </w:style>
  <w:style w:type="numbering" w:customStyle="1" w:styleId="5">
    <w:name w:val="Нет списка5"/>
    <w:next w:val="a2"/>
    <w:uiPriority w:val="99"/>
    <w:semiHidden/>
    <w:unhideWhenUsed/>
    <w:rsid w:val="00ED69A0"/>
  </w:style>
  <w:style w:type="paragraph" w:customStyle="1" w:styleId="Style10">
    <w:name w:val="Style10"/>
    <w:basedOn w:val="a"/>
    <w:rsid w:val="00ED69A0"/>
    <w:pPr>
      <w:widowControl w:val="0"/>
      <w:autoSpaceDE w:val="0"/>
      <w:autoSpaceDN w:val="0"/>
      <w:adjustRightInd w:val="0"/>
      <w:spacing w:after="0" w:line="317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14">
    <w:name w:val="Style14"/>
    <w:basedOn w:val="a"/>
    <w:rsid w:val="00ED69A0"/>
    <w:pPr>
      <w:widowControl w:val="0"/>
      <w:autoSpaceDE w:val="0"/>
      <w:autoSpaceDN w:val="0"/>
      <w:adjustRightInd w:val="0"/>
      <w:spacing w:after="0" w:line="230" w:lineRule="exact"/>
      <w:ind w:firstLine="569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0">
    <w:name w:val="Style20"/>
    <w:basedOn w:val="a"/>
    <w:rsid w:val="00ED69A0"/>
    <w:pPr>
      <w:widowControl w:val="0"/>
      <w:autoSpaceDE w:val="0"/>
      <w:autoSpaceDN w:val="0"/>
      <w:adjustRightInd w:val="0"/>
      <w:spacing w:after="0" w:line="224" w:lineRule="exact"/>
      <w:jc w:val="right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2">
    <w:name w:val="Style22"/>
    <w:basedOn w:val="a"/>
    <w:rsid w:val="00ED69A0"/>
    <w:pPr>
      <w:widowControl w:val="0"/>
      <w:autoSpaceDE w:val="0"/>
      <w:autoSpaceDN w:val="0"/>
      <w:adjustRightInd w:val="0"/>
      <w:spacing w:after="0" w:line="219" w:lineRule="exact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7">
    <w:name w:val="Style27"/>
    <w:basedOn w:val="a"/>
    <w:rsid w:val="00ED69A0"/>
    <w:pPr>
      <w:widowControl w:val="0"/>
      <w:autoSpaceDE w:val="0"/>
      <w:autoSpaceDN w:val="0"/>
      <w:adjustRightInd w:val="0"/>
      <w:spacing w:after="0" w:line="272" w:lineRule="exact"/>
      <w:ind w:firstLine="632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29">
    <w:name w:val="Style29"/>
    <w:basedOn w:val="a"/>
    <w:rsid w:val="00ED69A0"/>
    <w:pPr>
      <w:widowControl w:val="0"/>
      <w:autoSpaceDE w:val="0"/>
      <w:autoSpaceDN w:val="0"/>
      <w:adjustRightInd w:val="0"/>
      <w:spacing w:after="0" w:line="240" w:lineRule="auto"/>
      <w:jc w:val="center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Style30">
    <w:name w:val="Style30"/>
    <w:basedOn w:val="a"/>
    <w:rsid w:val="00ED69A0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FontStyle108">
    <w:name w:val="Font Style108"/>
    <w:rsid w:val="00ED69A0"/>
    <w:rPr>
      <w:rFonts w:ascii="Times New Roman" w:hAnsi="Times New Roman" w:cs="Times New Roman"/>
      <w:sz w:val="20"/>
      <w:szCs w:val="20"/>
    </w:rPr>
  </w:style>
  <w:style w:type="character" w:customStyle="1" w:styleId="FontStyle110">
    <w:name w:val="Font Style110"/>
    <w:rsid w:val="00ED69A0"/>
    <w:rPr>
      <w:rFonts w:ascii="Times New Roman" w:hAnsi="Times New Roman" w:cs="Times New Roman"/>
      <w:b/>
      <w:bCs/>
      <w:spacing w:val="-10"/>
      <w:sz w:val="30"/>
      <w:szCs w:val="30"/>
    </w:rPr>
  </w:style>
  <w:style w:type="numbering" w:customStyle="1" w:styleId="6">
    <w:name w:val="Нет списка6"/>
    <w:next w:val="a2"/>
    <w:uiPriority w:val="99"/>
    <w:semiHidden/>
    <w:unhideWhenUsed/>
    <w:rsid w:val="00247B7D"/>
  </w:style>
  <w:style w:type="numbering" w:customStyle="1" w:styleId="7">
    <w:name w:val="Нет списка7"/>
    <w:next w:val="a2"/>
    <w:uiPriority w:val="99"/>
    <w:semiHidden/>
    <w:unhideWhenUsed/>
    <w:rsid w:val="0078140B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84</TotalTime>
  <Pages>5</Pages>
  <Words>1112</Words>
  <Characters>6341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vlasov.av</cp:lastModifiedBy>
  <cp:revision>5</cp:revision>
  <cp:lastPrinted>2016-10-31T10:30:00Z</cp:lastPrinted>
  <dcterms:created xsi:type="dcterms:W3CDTF">2018-10-16T03:47:00Z</dcterms:created>
  <dcterms:modified xsi:type="dcterms:W3CDTF">2018-10-16T05:19:00Z</dcterms:modified>
</cp:coreProperties>
</file>