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E6" w:rsidRDefault="00BF3232" w:rsidP="00D44C95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F3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5940425" cy="1967334"/>
            <wp:effectExtent l="19050" t="0" r="3175" b="0"/>
            <wp:docPr id="6" name="Рисунок 6" descr="C:\Users\vlasov.av\Desktop\1\Шапка на программ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sov.av\Desktop\1\Шапка на программы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022" t="7345" r="11465" b="74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C3A" w:rsidRDefault="004F4C3A" w:rsidP="004F4C3A">
      <w:pPr>
        <w:pStyle w:val="10"/>
        <w:jc w:val="center"/>
        <w:rPr>
          <w:szCs w:val="28"/>
        </w:rPr>
      </w:pPr>
      <w:r>
        <w:rPr>
          <w:szCs w:val="28"/>
        </w:rPr>
        <w:t>ДОПОЛНИТЕЛЬН</w:t>
      </w:r>
      <w:r w:rsidR="00C033DD">
        <w:rPr>
          <w:szCs w:val="28"/>
        </w:rPr>
        <w:t>АЯ</w:t>
      </w:r>
      <w:r>
        <w:rPr>
          <w:szCs w:val="28"/>
        </w:rPr>
        <w:t xml:space="preserve"> ОБЩЕРАЗВИВАЮЩ</w:t>
      </w:r>
      <w:r w:rsidR="00C033DD">
        <w:rPr>
          <w:szCs w:val="28"/>
        </w:rPr>
        <w:t>АЯ</w:t>
      </w:r>
    </w:p>
    <w:p w:rsidR="00C033DD" w:rsidRDefault="00C033DD" w:rsidP="004F4C3A">
      <w:pPr>
        <w:pStyle w:val="10"/>
        <w:jc w:val="center"/>
        <w:rPr>
          <w:szCs w:val="28"/>
        </w:rPr>
      </w:pPr>
      <w:r>
        <w:rPr>
          <w:szCs w:val="28"/>
        </w:rPr>
        <w:t xml:space="preserve">ОБРАЗОВАТЕЛЬНАЯ </w:t>
      </w:r>
      <w:r w:rsidR="004F4C3A">
        <w:rPr>
          <w:szCs w:val="28"/>
        </w:rPr>
        <w:t>ПРОГРАММ</w:t>
      </w:r>
      <w:r>
        <w:rPr>
          <w:szCs w:val="28"/>
        </w:rPr>
        <w:t>А</w:t>
      </w:r>
    </w:p>
    <w:p w:rsidR="004F4C3A" w:rsidRDefault="004F4C3A" w:rsidP="004F4C3A">
      <w:pPr>
        <w:pStyle w:val="10"/>
        <w:jc w:val="center"/>
        <w:rPr>
          <w:szCs w:val="28"/>
        </w:rPr>
      </w:pPr>
      <w:r>
        <w:rPr>
          <w:szCs w:val="28"/>
        </w:rPr>
        <w:t xml:space="preserve">В ОБЛАСТИ МУЗЫКАЛЬНОГО ИСКУССТВА </w:t>
      </w:r>
    </w:p>
    <w:p w:rsidR="004F4C3A" w:rsidRDefault="004F4C3A" w:rsidP="00E7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4C3A" w:rsidRDefault="004F4C3A" w:rsidP="00E7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BE6" w:rsidRPr="0075403A" w:rsidRDefault="000C7BE6" w:rsidP="00E715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03A">
        <w:rPr>
          <w:rFonts w:ascii="Times New Roman" w:hAnsi="Times New Roman"/>
          <w:b/>
          <w:bCs/>
          <w:sz w:val="28"/>
          <w:szCs w:val="28"/>
        </w:rPr>
        <w:t>Предметная область</w:t>
      </w:r>
    </w:p>
    <w:p w:rsidR="00C033DD" w:rsidRPr="00C033DD" w:rsidRDefault="00C033DD" w:rsidP="00C033DD">
      <w:pPr>
        <w:spacing w:after="0" w:line="240" w:lineRule="auto"/>
        <w:ind w:firstLine="708"/>
        <w:jc w:val="center"/>
        <w:rPr>
          <w:rFonts w:ascii="Times New Roman" w:hAnsi="Times New Roman"/>
          <w:b/>
          <w:caps/>
          <w:sz w:val="32"/>
          <w:szCs w:val="28"/>
        </w:rPr>
      </w:pPr>
      <w:r w:rsidRPr="00C033DD">
        <w:rPr>
          <w:rFonts w:ascii="Times New Roman" w:hAnsi="Times New Roman"/>
          <w:b/>
          <w:caps/>
          <w:sz w:val="32"/>
          <w:szCs w:val="28"/>
        </w:rPr>
        <w:t>«Основы музыкального исполнительства»</w:t>
      </w:r>
    </w:p>
    <w:p w:rsidR="000C7BE6" w:rsidRDefault="000C7BE6" w:rsidP="00E7156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7BE6" w:rsidRPr="00E94B09" w:rsidRDefault="000C7BE6" w:rsidP="00E7156E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0C7BE6" w:rsidRDefault="000C7BE6" w:rsidP="00E7156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 xml:space="preserve">Программа </w:t>
      </w:r>
      <w:r w:rsidRPr="00004BDE">
        <w:rPr>
          <w:rFonts w:ascii="Times New Roman" w:hAnsi="Times New Roman"/>
          <w:b/>
          <w:color w:val="000000"/>
          <w:sz w:val="36"/>
          <w:szCs w:val="36"/>
        </w:rPr>
        <w:t>учебно</w:t>
      </w:r>
      <w:r>
        <w:rPr>
          <w:rFonts w:ascii="Times New Roman" w:hAnsi="Times New Roman"/>
          <w:b/>
          <w:color w:val="000000"/>
          <w:sz w:val="36"/>
          <w:szCs w:val="36"/>
        </w:rPr>
        <w:t>го</w:t>
      </w:r>
      <w:r w:rsidRPr="00004BDE">
        <w:rPr>
          <w:rFonts w:ascii="Times New Roman" w:hAnsi="Times New Roman"/>
          <w:b/>
          <w:color w:val="000000"/>
          <w:sz w:val="36"/>
          <w:szCs w:val="36"/>
        </w:rPr>
        <w:t xml:space="preserve"> предмет</w:t>
      </w:r>
      <w:r>
        <w:rPr>
          <w:rFonts w:ascii="Times New Roman" w:hAnsi="Times New Roman"/>
          <w:b/>
          <w:color w:val="000000"/>
          <w:sz w:val="36"/>
          <w:szCs w:val="36"/>
        </w:rPr>
        <w:t>а</w:t>
      </w:r>
    </w:p>
    <w:p w:rsidR="001C0DD8" w:rsidRPr="00004BDE" w:rsidRDefault="001C0DD8" w:rsidP="00E7156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МУЗЫКАЛЬНЫЙ ИНСТРУМЕНТ</w:t>
      </w:r>
    </w:p>
    <w:p w:rsidR="000C7BE6" w:rsidRPr="004F4C3A" w:rsidRDefault="004F4C3A" w:rsidP="00BB26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4F4C3A">
        <w:rPr>
          <w:rFonts w:ascii="Times New Roman" w:hAnsi="Times New Roman"/>
          <w:b/>
          <w:color w:val="000000"/>
          <w:sz w:val="40"/>
          <w:szCs w:val="36"/>
        </w:rPr>
        <w:t>ФОРТЕПИАНО</w:t>
      </w:r>
    </w:p>
    <w:p w:rsidR="000C7BE6" w:rsidRPr="004F4C3A" w:rsidRDefault="000C7BE6" w:rsidP="00BB269A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033DD" w:rsidRPr="00B14A1B" w:rsidRDefault="00C033DD" w:rsidP="00C033DD">
      <w:pPr>
        <w:pStyle w:val="a9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Возраст детей: 7-14 лет</w:t>
      </w:r>
    </w:p>
    <w:p w:rsidR="00C033DD" w:rsidRPr="00B14A1B" w:rsidRDefault="00C033DD" w:rsidP="00C033DD">
      <w:pPr>
        <w:pStyle w:val="a9"/>
        <w:jc w:val="center"/>
        <w:rPr>
          <w:rFonts w:ascii="Times New Roman" w:hAnsi="Times New Roman"/>
          <w:sz w:val="28"/>
          <w:szCs w:val="24"/>
        </w:rPr>
      </w:pPr>
      <w:r w:rsidRPr="00B14A1B">
        <w:rPr>
          <w:rFonts w:ascii="Times New Roman" w:hAnsi="Times New Roman"/>
          <w:sz w:val="28"/>
          <w:szCs w:val="24"/>
        </w:rPr>
        <w:t>Срок обучения</w:t>
      </w:r>
      <w:r>
        <w:rPr>
          <w:rFonts w:ascii="Times New Roman" w:hAnsi="Times New Roman"/>
          <w:sz w:val="28"/>
          <w:szCs w:val="24"/>
        </w:rPr>
        <w:t>: 3 года</w:t>
      </w:r>
    </w:p>
    <w:p w:rsidR="00C033DD" w:rsidRDefault="00C033DD" w:rsidP="00C033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570B1" w:rsidRPr="000366FB" w:rsidRDefault="000570B1" w:rsidP="00C033D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033DD" w:rsidRDefault="00C033DD" w:rsidP="00C0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</w:t>
      </w:r>
    </w:p>
    <w:p w:rsidR="00C033DD" w:rsidRDefault="00C033DD" w:rsidP="00C033DD">
      <w:pPr>
        <w:rPr>
          <w:rFonts w:ascii="Times New Roman" w:hAnsi="Times New Roman" w:cs="Times New Roman"/>
          <w:sz w:val="28"/>
          <w:szCs w:val="28"/>
        </w:rPr>
      </w:pPr>
      <w:r w:rsidRPr="009C7B63">
        <w:rPr>
          <w:rFonts w:ascii="Times New Roman" w:hAnsi="Times New Roman" w:cs="Times New Roman"/>
          <w:b/>
          <w:sz w:val="28"/>
          <w:szCs w:val="28"/>
        </w:rPr>
        <w:t>Ляпунова Наталья Викторовна</w:t>
      </w:r>
    </w:p>
    <w:p w:rsidR="00C033DD" w:rsidRDefault="00C033DD" w:rsidP="00C033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 классу фортепиано</w:t>
      </w:r>
      <w:r>
        <w:rPr>
          <w:rFonts w:ascii="Times New Roman" w:hAnsi="Times New Roman" w:cs="Times New Roman"/>
          <w:sz w:val="28"/>
          <w:szCs w:val="28"/>
        </w:rPr>
        <w:br/>
        <w:t>МУДО «Медновская ДШИ»</w:t>
      </w:r>
    </w:p>
    <w:p w:rsidR="000C7BE6" w:rsidRPr="00CA01D5" w:rsidRDefault="000C7BE6" w:rsidP="009E43C7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Pr="00305D15" w:rsidRDefault="004F4C3A" w:rsidP="004F4C3A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Медное,</w:t>
      </w:r>
      <w:r>
        <w:rPr>
          <w:rFonts w:ascii="Times New Roman" w:hAnsi="Times New Roman" w:cs="Times New Roman"/>
          <w:sz w:val="28"/>
          <w:szCs w:val="28"/>
        </w:rPr>
        <w:br/>
      </w:r>
      <w:r w:rsidR="00E45FF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C7BE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="000C7BE6"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0C7BE6" w:rsidRPr="00305D15" w:rsidRDefault="000C7BE6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Pr="00E37C0C">
        <w:rPr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</w:t>
      </w:r>
      <w:r w:rsidRPr="00004BDE">
        <w:rPr>
          <w:rFonts w:ascii="Times New Roman" w:hAnsi="Times New Roman"/>
          <w:i/>
          <w:sz w:val="28"/>
          <w:szCs w:val="28"/>
        </w:rPr>
        <w:t>а</w:t>
      </w:r>
      <w:r w:rsidRPr="00004BDE">
        <w:rPr>
          <w:rFonts w:ascii="Times New Roman" w:hAnsi="Times New Roman"/>
          <w:i/>
          <w:sz w:val="28"/>
          <w:szCs w:val="28"/>
        </w:rPr>
        <w:t>тельном процессе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Срок реализации учебного предмета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</w:t>
      </w:r>
      <w:r w:rsidRPr="00004BDE">
        <w:rPr>
          <w:rFonts w:ascii="Times New Roman" w:hAnsi="Times New Roman"/>
          <w:i/>
          <w:sz w:val="28"/>
          <w:szCs w:val="28"/>
        </w:rPr>
        <w:t>о</w:t>
      </w:r>
      <w:r w:rsidRPr="00004BDE">
        <w:rPr>
          <w:rFonts w:ascii="Times New Roman" w:hAnsi="Times New Roman"/>
          <w:i/>
          <w:sz w:val="28"/>
          <w:szCs w:val="28"/>
        </w:rPr>
        <w:t>вательного</w:t>
      </w:r>
      <w:r w:rsidR="004F4C3A"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учреждения на реализацию учебного предмета</w:t>
      </w:r>
    </w:p>
    <w:p w:rsidR="000C7BE6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</w:t>
      </w:r>
      <w:r w:rsidRPr="00004BDE">
        <w:rPr>
          <w:rFonts w:ascii="Times New Roman" w:hAnsi="Times New Roman"/>
          <w:i/>
          <w:sz w:val="28"/>
          <w:szCs w:val="28"/>
        </w:rPr>
        <w:t xml:space="preserve"> и задачи учебного предмета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0C7BE6" w:rsidRPr="00004BDE" w:rsidRDefault="000C7BE6" w:rsidP="00FD7D9C">
      <w:pPr>
        <w:pStyle w:val="a9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0C7BE6" w:rsidRPr="00305D15" w:rsidRDefault="000C7BE6" w:rsidP="00FD7D9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Pr="00971DB8">
        <w:rPr>
          <w:rFonts w:ascii="Times New Roman" w:hAnsi="Times New Roman"/>
          <w:b/>
          <w:sz w:val="28"/>
          <w:szCs w:val="28"/>
        </w:rPr>
        <w:t>.</w:t>
      </w:r>
      <w:r w:rsidR="00754A43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Учебно-тематический план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0C7BE6" w:rsidRDefault="000C7BE6" w:rsidP="00FD7D9C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0C7BE6" w:rsidRPr="00004BDE" w:rsidRDefault="000C7BE6" w:rsidP="00FD7D9C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0C7BE6" w:rsidRPr="00C055FD" w:rsidRDefault="000C7BE6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</w:t>
      </w:r>
      <w:r w:rsidR="00754A43">
        <w:rPr>
          <w:rFonts w:ascii="Times New Roman" w:hAnsi="Times New Roman"/>
          <w:b/>
          <w:sz w:val="28"/>
          <w:szCs w:val="28"/>
        </w:rPr>
        <w:t>методы контроля, система оценок</w:t>
      </w:r>
    </w:p>
    <w:p w:rsidR="000C7BE6" w:rsidRPr="00004BDE" w:rsidRDefault="000C7BE6" w:rsidP="00FD7D9C">
      <w:pPr>
        <w:pStyle w:val="a9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0C7BE6" w:rsidRPr="00004BDE" w:rsidRDefault="000C7BE6" w:rsidP="00FD7D9C">
      <w:pPr>
        <w:pStyle w:val="a9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0C7BE6" w:rsidRPr="00C055FD" w:rsidRDefault="000C7BE6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Методическое </w:t>
      </w:r>
      <w:r w:rsidR="00C033DD">
        <w:rPr>
          <w:rFonts w:ascii="Times New Roman" w:hAnsi="Times New Roman"/>
          <w:b/>
          <w:sz w:val="28"/>
          <w:szCs w:val="28"/>
        </w:rPr>
        <w:t>обеспечение учебного процесса</w:t>
      </w:r>
    </w:p>
    <w:p w:rsidR="000C7BE6" w:rsidRPr="00C055FD" w:rsidRDefault="000C7BE6" w:rsidP="00FD7D9C">
      <w:pPr>
        <w:pStyle w:val="a9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="00C033DD">
        <w:rPr>
          <w:rFonts w:ascii="Times New Roman" w:hAnsi="Times New Roman"/>
          <w:b/>
          <w:sz w:val="28"/>
          <w:szCs w:val="28"/>
        </w:rPr>
        <w:t xml:space="preserve"> литературы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Методическая литература</w:t>
      </w:r>
    </w:p>
    <w:p w:rsidR="000C7BE6" w:rsidRPr="00004BDE" w:rsidRDefault="000C7BE6" w:rsidP="00FD7D9C">
      <w:pPr>
        <w:pStyle w:val="a9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Учебная литература</w:t>
      </w:r>
    </w:p>
    <w:p w:rsidR="000C7BE6" w:rsidRDefault="0081013E" w:rsidP="00810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eastAsia="en-US"/>
        </w:rPr>
        <w:br w:type="page"/>
      </w:r>
      <w:r w:rsidR="000C7BE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C7BE6" w:rsidRPr="00FD7D9C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>
        <w:rPr>
          <w:rFonts w:ascii="Times New Roman" w:hAnsi="Times New Roman"/>
          <w:b/>
          <w:i/>
          <w:sz w:val="28"/>
          <w:szCs w:val="28"/>
        </w:rPr>
        <w:t xml:space="preserve">рактеристика учебного предмета,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0C7BE6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0C7BE6" w:rsidRPr="00871705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 xml:space="preserve">Программа учебного предмета </w:t>
      </w:r>
      <w:r>
        <w:rPr>
          <w:rFonts w:ascii="Times New Roman" w:hAnsi="Times New Roman"/>
          <w:sz w:val="28"/>
          <w:szCs w:val="28"/>
        </w:rPr>
        <w:t>«Основы музыкального исполнительства (фортепиано)»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исполнительства на фортепиано в </w:t>
      </w:r>
      <w:r w:rsidR="001C0DD8">
        <w:rPr>
          <w:rFonts w:ascii="Times New Roman" w:hAnsi="Times New Roman"/>
          <w:sz w:val="28"/>
          <w:szCs w:val="28"/>
        </w:rPr>
        <w:t xml:space="preserve">«Медновской </w:t>
      </w:r>
      <w:r>
        <w:rPr>
          <w:rFonts w:ascii="Times New Roman" w:hAnsi="Times New Roman"/>
          <w:sz w:val="28"/>
          <w:szCs w:val="28"/>
        </w:rPr>
        <w:t>детск</w:t>
      </w:r>
      <w:r w:rsidR="001C0DD8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школ</w:t>
      </w:r>
      <w:r w:rsidR="001C0DD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="001C0DD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Эстетическое воспитание – один из факторов формирования детского сознания и нравственности, всестороннего развития творческих и художественных способностей подрастающего поколения. Важным разделом эстетического воспитания является музыкальное образование.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учащимся общее музыкальное развитие, приобщить детей к сокровищнице музыкального искусства, сформировать их эстетические вкусы на лучших образцах классической русской и зарубежной музыки.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задача пианиста-педагога, как и педагога любой другой специальности, - научить детей чувствовать, слушать – переживать музыку, пробудить любовь к ней, вызвать эмоциональный отклик на музыкальные образы. </w:t>
      </w:r>
    </w:p>
    <w:p w:rsidR="000C7BE6" w:rsidRPr="00D704F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 xml:space="preserve">Предлагаемая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трехлетний</w:t>
      </w:r>
      <w:r w:rsidRPr="00D704F6">
        <w:rPr>
          <w:rFonts w:ascii="Times New Roman" w:hAnsi="Times New Roman" w:cs="Times New Roman"/>
          <w:sz w:val="28"/>
          <w:szCs w:val="28"/>
        </w:rPr>
        <w:t xml:space="preserve"> срок обучения.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4F6">
        <w:rPr>
          <w:rFonts w:ascii="Times New Roman" w:hAnsi="Times New Roman" w:cs="Times New Roman"/>
          <w:sz w:val="28"/>
          <w:szCs w:val="28"/>
        </w:rPr>
        <w:t>Возраст детей, прис</w:t>
      </w:r>
      <w:r>
        <w:rPr>
          <w:rFonts w:ascii="Times New Roman" w:hAnsi="Times New Roman" w:cs="Times New Roman"/>
          <w:sz w:val="28"/>
          <w:szCs w:val="28"/>
        </w:rPr>
        <w:t>тупающих к освоению программы</w:t>
      </w:r>
      <w:r w:rsidR="0081013E">
        <w:rPr>
          <w:rFonts w:ascii="Times New Roman" w:hAnsi="Times New Roman" w:cs="Times New Roman"/>
          <w:sz w:val="28"/>
          <w:szCs w:val="28"/>
        </w:rPr>
        <w:t xml:space="preserve">, </w:t>
      </w:r>
      <w:r w:rsidR="00C54E6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14 лет</w:t>
      </w:r>
      <w:r w:rsidRPr="00D704F6">
        <w:rPr>
          <w:rFonts w:ascii="Times New Roman" w:hAnsi="Times New Roman" w:cs="Times New Roman"/>
          <w:sz w:val="28"/>
          <w:szCs w:val="28"/>
        </w:rPr>
        <w:t>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>предполагает достаточную</w:t>
      </w:r>
      <w:r w:rsidRPr="00B11A11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вободу в выборе репертуара и </w:t>
      </w:r>
      <w:r w:rsidRPr="00B11A11">
        <w:rPr>
          <w:rFonts w:ascii="Times New Roman" w:hAnsi="Times New Roman" w:cs="Times New Roman"/>
          <w:sz w:val="28"/>
          <w:szCs w:val="28"/>
        </w:rPr>
        <w:t>направлена, прежде всего, на развитие интересов самого обучающегося.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Недельная нагрузка по предмету «</w:t>
      </w:r>
      <w:r>
        <w:rPr>
          <w:rFonts w:ascii="Times New Roman" w:hAnsi="Times New Roman"/>
          <w:sz w:val="28"/>
          <w:szCs w:val="28"/>
        </w:rPr>
        <w:t>Основы музыкального исполнительства</w:t>
      </w:r>
      <w:r>
        <w:rPr>
          <w:rFonts w:ascii="Times New Roman" w:hAnsi="Times New Roman" w:cs="Times New Roman"/>
          <w:sz w:val="28"/>
          <w:szCs w:val="28"/>
        </w:rPr>
        <w:t xml:space="preserve"> (фортепиано)</w:t>
      </w:r>
      <w:r w:rsidRPr="002333C1">
        <w:rPr>
          <w:rFonts w:ascii="Times New Roman" w:hAnsi="Times New Roman" w:cs="Times New Roman"/>
          <w:sz w:val="28"/>
          <w:szCs w:val="28"/>
        </w:rPr>
        <w:t xml:space="preserve">»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33C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в неделю. Занятия проходят в индивидуальной форме. </w:t>
      </w:r>
    </w:p>
    <w:p w:rsidR="000C7BE6" w:rsidRPr="00C77C4E" w:rsidRDefault="000C7BE6" w:rsidP="0081013E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77C4E"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</w:t>
      </w:r>
      <w:r>
        <w:rPr>
          <w:rFonts w:ascii="Times New Roman" w:hAnsi="Times New Roman"/>
          <w:sz w:val="28"/>
          <w:szCs w:val="28"/>
          <w:lang w:val="ru-RU"/>
        </w:rPr>
        <w:t xml:space="preserve">в том числе, с педагогом, позволяющая </w:t>
      </w:r>
      <w:r w:rsidRPr="00C77C4E">
        <w:rPr>
          <w:rFonts w:ascii="Times New Roman" w:hAnsi="Times New Roman"/>
          <w:sz w:val="28"/>
          <w:szCs w:val="28"/>
          <w:lang w:val="ru-RU"/>
        </w:rPr>
        <w:t>совместными ус</w:t>
      </w:r>
      <w:r>
        <w:rPr>
          <w:rFonts w:ascii="Times New Roman" w:hAnsi="Times New Roman"/>
          <w:sz w:val="28"/>
          <w:szCs w:val="28"/>
          <w:lang w:val="ru-RU"/>
        </w:rPr>
        <w:t>илиями создавать художественно-</w:t>
      </w:r>
      <w:r w:rsidRPr="00C77C4E">
        <w:rPr>
          <w:rFonts w:ascii="Times New Roman" w:hAnsi="Times New Roman"/>
          <w:sz w:val="28"/>
          <w:szCs w:val="28"/>
          <w:lang w:val="ru-RU"/>
        </w:rPr>
        <w:t>осм</w:t>
      </w:r>
      <w:r>
        <w:rPr>
          <w:rFonts w:ascii="Times New Roman" w:hAnsi="Times New Roman"/>
          <w:sz w:val="28"/>
          <w:szCs w:val="28"/>
          <w:lang w:val="ru-RU"/>
        </w:rPr>
        <w:t xml:space="preserve">ысленные трактовки произведений, </w:t>
      </w:r>
      <w:r w:rsidRPr="00C77C4E"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</w:t>
      </w:r>
      <w:r w:rsidRPr="00D704F6">
        <w:rPr>
          <w:rFonts w:ascii="Times New Roman" w:hAnsi="Times New Roman"/>
          <w:sz w:val="28"/>
          <w:szCs w:val="28"/>
          <w:lang w:val="ru-RU"/>
        </w:rPr>
        <w:t>Ансамблевое музицирование</w:t>
      </w:r>
      <w:r w:rsidR="004F4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доставляет большое удовольствие ученикам и позволяет им уже </w:t>
      </w:r>
      <w:r>
        <w:rPr>
          <w:rFonts w:ascii="Times New Roman" w:hAnsi="Times New Roman"/>
          <w:sz w:val="28"/>
          <w:szCs w:val="28"/>
          <w:lang w:val="ru-RU"/>
        </w:rPr>
        <w:t>на первом этапе обучения</w:t>
      </w:r>
      <w:r w:rsidRPr="00D704F6">
        <w:rPr>
          <w:rFonts w:ascii="Times New Roman" w:hAnsi="Times New Roman"/>
          <w:sz w:val="28"/>
          <w:szCs w:val="28"/>
          <w:lang w:val="ru-RU"/>
        </w:rPr>
        <w:t xml:space="preserve"> почувствовать себя музыкантами. </w:t>
      </w:r>
      <w:r w:rsidRPr="00C77C4E">
        <w:rPr>
          <w:rFonts w:ascii="Times New Roman" w:hAnsi="Times New Roman"/>
          <w:sz w:val="28"/>
          <w:szCs w:val="28"/>
          <w:lang w:val="ru-RU"/>
        </w:rPr>
        <w:t>А позитивные эмоции всегда являются серьезным стимулом в индивидуальных занятиях музыкой.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экзамена. Возможны другие формы завершения обучения.</w:t>
      </w:r>
    </w:p>
    <w:p w:rsidR="000C7BE6" w:rsidRDefault="000C7BE6" w:rsidP="0081013E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0C7BE6" w:rsidRPr="00110670" w:rsidRDefault="000C7BE6" w:rsidP="0081013E">
      <w:pPr>
        <w:pStyle w:val="a9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10670">
        <w:rPr>
          <w:rFonts w:ascii="Times New Roman" w:hAnsi="Times New Roman"/>
          <w:sz w:val="28"/>
          <w:szCs w:val="28"/>
        </w:rPr>
        <w:t>При реализации программы учебного предмета «</w:t>
      </w:r>
      <w:r>
        <w:rPr>
          <w:rFonts w:ascii="Times New Roman" w:hAnsi="Times New Roman"/>
          <w:sz w:val="28"/>
          <w:szCs w:val="28"/>
        </w:rPr>
        <w:t>Основы музыкального исполнительства (фортепиано)</w:t>
      </w:r>
      <w:r w:rsidRPr="0011067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 сроком обучения 3 года</w:t>
      </w:r>
      <w:r w:rsidRPr="00110670">
        <w:rPr>
          <w:rFonts w:ascii="Times New Roman" w:hAnsi="Times New Roman"/>
          <w:sz w:val="28"/>
          <w:szCs w:val="28"/>
        </w:rPr>
        <w:t xml:space="preserve">, продолжительность учебных занятий с первого по </w:t>
      </w:r>
      <w:r>
        <w:rPr>
          <w:rFonts w:ascii="Times New Roman" w:hAnsi="Times New Roman"/>
          <w:sz w:val="28"/>
          <w:szCs w:val="28"/>
        </w:rPr>
        <w:t>третий годы обучения</w:t>
      </w:r>
      <w:r w:rsidRPr="00110670">
        <w:rPr>
          <w:rFonts w:ascii="Times New Roman" w:hAnsi="Times New Roman"/>
          <w:sz w:val="28"/>
          <w:szCs w:val="28"/>
        </w:rPr>
        <w:t xml:space="preserve"> составляет 3</w:t>
      </w:r>
      <w:r w:rsidR="00C033DD">
        <w:rPr>
          <w:rFonts w:ascii="Times New Roman" w:hAnsi="Times New Roman"/>
          <w:sz w:val="28"/>
          <w:szCs w:val="28"/>
        </w:rPr>
        <w:t>3</w:t>
      </w:r>
      <w:r w:rsidRPr="00110670">
        <w:rPr>
          <w:rFonts w:ascii="Times New Roman" w:hAnsi="Times New Roman"/>
          <w:sz w:val="28"/>
          <w:szCs w:val="28"/>
        </w:rPr>
        <w:t xml:space="preserve"> недел</w:t>
      </w:r>
      <w:r w:rsidR="00C54E64">
        <w:rPr>
          <w:rFonts w:ascii="Times New Roman" w:hAnsi="Times New Roman"/>
          <w:sz w:val="28"/>
          <w:szCs w:val="28"/>
        </w:rPr>
        <w:t>и</w:t>
      </w:r>
      <w:r w:rsidRPr="00110670">
        <w:rPr>
          <w:rFonts w:ascii="Times New Roman" w:hAnsi="Times New Roman"/>
          <w:sz w:val="28"/>
          <w:szCs w:val="28"/>
        </w:rPr>
        <w:t xml:space="preserve"> в год</w:t>
      </w:r>
      <w:r>
        <w:rPr>
          <w:rFonts w:ascii="Times New Roman" w:hAnsi="Times New Roman"/>
          <w:sz w:val="28"/>
          <w:szCs w:val="28"/>
        </w:rPr>
        <w:t>.</w:t>
      </w:r>
    </w:p>
    <w:p w:rsidR="000C7BE6" w:rsidRPr="00CD6E67" w:rsidRDefault="000C7BE6" w:rsidP="00FD7D9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D6E67">
        <w:rPr>
          <w:rFonts w:ascii="Times New Roman" w:hAnsi="Times New Roman"/>
          <w:b/>
          <w:i/>
          <w:sz w:val="28"/>
          <w:szCs w:val="28"/>
        </w:rPr>
        <w:t>ведения о затратах учебного времени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3"/>
        <w:gridCol w:w="948"/>
        <w:gridCol w:w="948"/>
        <w:gridCol w:w="948"/>
        <w:gridCol w:w="949"/>
        <w:gridCol w:w="948"/>
        <w:gridCol w:w="949"/>
        <w:gridCol w:w="1898"/>
      </w:tblGrid>
      <w:tr w:rsidR="000C7BE6" w:rsidRPr="00A1006F" w:rsidTr="00D52F43">
        <w:tc>
          <w:tcPr>
            <w:tcW w:w="1983" w:type="dxa"/>
            <w:vAlign w:val="center"/>
          </w:tcPr>
          <w:p w:rsidR="000C7BE6" w:rsidRPr="00A1006F" w:rsidRDefault="000C7BE6" w:rsidP="00C03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Вид учебной работы,</w:t>
            </w:r>
          </w:p>
          <w:p w:rsidR="000C7BE6" w:rsidRPr="00A1006F" w:rsidRDefault="000C7BE6" w:rsidP="00C03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нагрузки,</w:t>
            </w:r>
          </w:p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аттестации</w:t>
            </w:r>
          </w:p>
        </w:tc>
        <w:tc>
          <w:tcPr>
            <w:tcW w:w="5690" w:type="dxa"/>
            <w:gridSpan w:val="6"/>
            <w:vAlign w:val="center"/>
          </w:tcPr>
          <w:p w:rsidR="000C7BE6" w:rsidRPr="002D0468" w:rsidRDefault="000C7BE6" w:rsidP="00C033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006F">
              <w:rPr>
                <w:rFonts w:ascii="Times New Roman" w:hAnsi="Times New Roman"/>
                <w:b/>
              </w:rPr>
              <w:t>Затраты учебного времени</w:t>
            </w:r>
          </w:p>
        </w:tc>
        <w:tc>
          <w:tcPr>
            <w:tcW w:w="1898" w:type="dxa"/>
            <w:vAlign w:val="center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sz w:val="24"/>
              </w:rPr>
              <w:t>Всего часов</w:t>
            </w:r>
          </w:p>
        </w:tc>
      </w:tr>
      <w:tr w:rsidR="000C7BE6" w:rsidRPr="00A1006F" w:rsidTr="00D52F43">
        <w:tc>
          <w:tcPr>
            <w:tcW w:w="1983" w:type="dxa"/>
            <w:shd w:val="clear" w:color="auto" w:fill="F2F2F2"/>
            <w:vAlign w:val="center"/>
          </w:tcPr>
          <w:p w:rsidR="000C7BE6" w:rsidRPr="00CD120E" w:rsidRDefault="000C7BE6" w:rsidP="00C0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Годы обучения</w:t>
            </w:r>
          </w:p>
        </w:tc>
        <w:tc>
          <w:tcPr>
            <w:tcW w:w="1896" w:type="dxa"/>
            <w:gridSpan w:val="2"/>
            <w:shd w:val="clear" w:color="auto" w:fill="F2F2F2"/>
            <w:vAlign w:val="center"/>
          </w:tcPr>
          <w:p w:rsidR="000C7BE6" w:rsidRPr="00CD120E" w:rsidRDefault="000C7BE6" w:rsidP="00C03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1-й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0C7BE6" w:rsidRPr="00CD120E" w:rsidRDefault="000C7BE6" w:rsidP="00C03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2-й год</w:t>
            </w:r>
          </w:p>
        </w:tc>
        <w:tc>
          <w:tcPr>
            <w:tcW w:w="1897" w:type="dxa"/>
            <w:gridSpan w:val="2"/>
            <w:shd w:val="clear" w:color="auto" w:fill="F2F2F2"/>
            <w:vAlign w:val="center"/>
          </w:tcPr>
          <w:p w:rsidR="000C7BE6" w:rsidRPr="00CD120E" w:rsidRDefault="000C7BE6" w:rsidP="00C033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20E">
              <w:rPr>
                <w:rFonts w:ascii="Times New Roman" w:hAnsi="Times New Roman"/>
                <w:sz w:val="24"/>
                <w:szCs w:val="24"/>
              </w:rPr>
              <w:t>3-й год</w:t>
            </w:r>
          </w:p>
        </w:tc>
        <w:tc>
          <w:tcPr>
            <w:tcW w:w="1898" w:type="dxa"/>
            <w:vAlign w:val="center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0C7BE6" w:rsidRPr="00A1006F" w:rsidTr="0028535B">
        <w:trPr>
          <w:trHeight w:val="330"/>
        </w:trPr>
        <w:tc>
          <w:tcPr>
            <w:tcW w:w="1983" w:type="dxa"/>
            <w:shd w:val="clear" w:color="auto" w:fill="F2F2F2"/>
          </w:tcPr>
          <w:p w:rsidR="000C7BE6" w:rsidRPr="00A1006F" w:rsidRDefault="000C7BE6" w:rsidP="00C0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948" w:type="dxa"/>
            <w:shd w:val="clear" w:color="auto" w:fill="F2F2F2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1</w:t>
            </w:r>
          </w:p>
        </w:tc>
        <w:tc>
          <w:tcPr>
            <w:tcW w:w="948" w:type="dxa"/>
            <w:shd w:val="clear" w:color="auto" w:fill="F2F2F2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2</w:t>
            </w:r>
          </w:p>
        </w:tc>
        <w:tc>
          <w:tcPr>
            <w:tcW w:w="948" w:type="dxa"/>
            <w:shd w:val="clear" w:color="auto" w:fill="F2F2F2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3</w:t>
            </w:r>
          </w:p>
        </w:tc>
        <w:tc>
          <w:tcPr>
            <w:tcW w:w="949" w:type="dxa"/>
            <w:shd w:val="clear" w:color="auto" w:fill="F2F2F2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4</w:t>
            </w:r>
          </w:p>
        </w:tc>
        <w:tc>
          <w:tcPr>
            <w:tcW w:w="948" w:type="dxa"/>
            <w:shd w:val="clear" w:color="auto" w:fill="F2F2F2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5</w:t>
            </w:r>
          </w:p>
        </w:tc>
        <w:tc>
          <w:tcPr>
            <w:tcW w:w="949" w:type="dxa"/>
            <w:shd w:val="clear" w:color="auto" w:fill="F2F2F2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 w:rsidRPr="00A1006F">
              <w:rPr>
                <w:rFonts w:cs="Times New Roman"/>
                <w:szCs w:val="28"/>
              </w:rPr>
              <w:t>6</w:t>
            </w:r>
          </w:p>
        </w:tc>
        <w:tc>
          <w:tcPr>
            <w:tcW w:w="1898" w:type="dxa"/>
            <w:vMerge w:val="restart"/>
          </w:tcPr>
          <w:p w:rsidR="000C7BE6" w:rsidRPr="00A1006F" w:rsidRDefault="000C7BE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7A3D36" w:rsidRPr="00A1006F" w:rsidTr="00D52F43">
        <w:trPr>
          <w:trHeight w:val="150"/>
        </w:trPr>
        <w:tc>
          <w:tcPr>
            <w:tcW w:w="1983" w:type="dxa"/>
            <w:shd w:val="clear" w:color="auto" w:fill="F2F2F2"/>
          </w:tcPr>
          <w:p w:rsidR="007A3D36" w:rsidRPr="00A1006F" w:rsidRDefault="007A3D36" w:rsidP="00C033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948" w:type="dxa"/>
            <w:shd w:val="clear" w:color="auto" w:fill="F2F2F2"/>
          </w:tcPr>
          <w:p w:rsidR="007A3D36" w:rsidRPr="00A1006F" w:rsidRDefault="007A3D3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8" w:type="dxa"/>
            <w:shd w:val="clear" w:color="auto" w:fill="F2F2F2"/>
          </w:tcPr>
          <w:p w:rsidR="007A3D36" w:rsidRPr="00A1006F" w:rsidRDefault="007A3D3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948" w:type="dxa"/>
            <w:shd w:val="clear" w:color="auto" w:fill="F2F2F2"/>
          </w:tcPr>
          <w:p w:rsidR="007A3D36" w:rsidRPr="00A1006F" w:rsidRDefault="007A3D3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7A3D36" w:rsidRPr="00A1006F" w:rsidRDefault="007A3D3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948" w:type="dxa"/>
            <w:shd w:val="clear" w:color="auto" w:fill="F2F2F2"/>
          </w:tcPr>
          <w:p w:rsidR="007A3D36" w:rsidRPr="00A1006F" w:rsidRDefault="007A3D3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16</w:t>
            </w:r>
          </w:p>
        </w:tc>
        <w:tc>
          <w:tcPr>
            <w:tcW w:w="949" w:type="dxa"/>
            <w:shd w:val="clear" w:color="auto" w:fill="F2F2F2"/>
          </w:tcPr>
          <w:p w:rsidR="007A3D36" w:rsidRPr="00A1006F" w:rsidRDefault="007A3D3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17</w:t>
            </w:r>
          </w:p>
        </w:tc>
        <w:tc>
          <w:tcPr>
            <w:tcW w:w="1898" w:type="dxa"/>
            <w:vMerge/>
          </w:tcPr>
          <w:p w:rsidR="007A3D36" w:rsidRPr="00A1006F" w:rsidRDefault="007A3D36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</w:tc>
      </w:tr>
      <w:tr w:rsidR="00C033DD" w:rsidRPr="00A1006F" w:rsidTr="00C033DD">
        <w:trPr>
          <w:trHeight w:val="537"/>
        </w:trPr>
        <w:tc>
          <w:tcPr>
            <w:tcW w:w="1983" w:type="dxa"/>
          </w:tcPr>
          <w:p w:rsidR="00C033DD" w:rsidRPr="00A1006F" w:rsidRDefault="00C033DD" w:rsidP="00C0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06F">
              <w:rPr>
                <w:rFonts w:ascii="Times New Roman" w:hAnsi="Times New Roman"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94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948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948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89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</w:tr>
      <w:tr w:rsidR="00C033DD" w:rsidRPr="00A1006F" w:rsidTr="00D52F43">
        <w:tc>
          <w:tcPr>
            <w:tcW w:w="1983" w:type="dxa"/>
          </w:tcPr>
          <w:p w:rsidR="00C033DD" w:rsidRPr="009C1735" w:rsidRDefault="00C033DD" w:rsidP="00C0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4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948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948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32</w:t>
            </w:r>
          </w:p>
        </w:tc>
        <w:tc>
          <w:tcPr>
            <w:tcW w:w="949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34</w:t>
            </w:r>
          </w:p>
        </w:tc>
        <w:tc>
          <w:tcPr>
            <w:tcW w:w="189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198</w:t>
            </w:r>
          </w:p>
        </w:tc>
      </w:tr>
      <w:tr w:rsidR="00C033DD" w:rsidRPr="00A1006F" w:rsidTr="00D52F43">
        <w:tc>
          <w:tcPr>
            <w:tcW w:w="1983" w:type="dxa"/>
          </w:tcPr>
          <w:p w:rsidR="00C033DD" w:rsidRPr="009C1735" w:rsidRDefault="00C033DD" w:rsidP="00C03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1735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4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94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948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949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948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64</w:t>
            </w:r>
          </w:p>
        </w:tc>
        <w:tc>
          <w:tcPr>
            <w:tcW w:w="949" w:type="dxa"/>
          </w:tcPr>
          <w:p w:rsidR="00C033DD" w:rsidRPr="00A1006F" w:rsidRDefault="00C033DD" w:rsidP="00754A43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68</w:t>
            </w:r>
          </w:p>
        </w:tc>
        <w:tc>
          <w:tcPr>
            <w:tcW w:w="1898" w:type="dxa"/>
          </w:tcPr>
          <w:p w:rsidR="00C033DD" w:rsidRPr="00A1006F" w:rsidRDefault="00C033DD" w:rsidP="00C033D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396</w:t>
            </w:r>
          </w:p>
        </w:tc>
      </w:tr>
    </w:tbl>
    <w:p w:rsidR="000C7BE6" w:rsidRDefault="000C7BE6" w:rsidP="00E7156E">
      <w:pPr>
        <w:pStyle w:val="a9"/>
        <w:rPr>
          <w:rFonts w:ascii="Times New Roman" w:hAnsi="Times New Roman"/>
          <w:sz w:val="28"/>
          <w:szCs w:val="28"/>
          <w:lang w:eastAsia="ar-SA"/>
        </w:rPr>
      </w:pPr>
    </w:p>
    <w:p w:rsidR="000C7BE6" w:rsidRPr="00314AA7" w:rsidRDefault="000C7BE6" w:rsidP="0081013E">
      <w:pPr>
        <w:pStyle w:val="a9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 w:rsidRPr="00FF7FF9">
        <w:rPr>
          <w:rFonts w:ascii="Times New Roman" w:hAnsi="Times New Roman"/>
          <w:b/>
          <w:i/>
          <w:sz w:val="28"/>
          <w:szCs w:val="28"/>
        </w:rPr>
        <w:t xml:space="preserve">Объем </w:t>
      </w:r>
      <w:r w:rsidRPr="00314AA7">
        <w:rPr>
          <w:rFonts w:ascii="Times New Roman" w:hAnsi="Times New Roman"/>
          <w:b/>
          <w:i/>
          <w:sz w:val="28"/>
          <w:szCs w:val="28"/>
        </w:rPr>
        <w:t>учебного времени, предусмотренный учебным планом</w:t>
      </w:r>
      <w:r>
        <w:rPr>
          <w:rFonts w:ascii="Times New Roman" w:hAnsi="Times New Roman"/>
          <w:b/>
          <w:i/>
          <w:sz w:val="28"/>
          <w:szCs w:val="28"/>
        </w:rPr>
        <w:t xml:space="preserve"> о</w:t>
      </w:r>
      <w:r w:rsidRPr="00314AA7">
        <w:rPr>
          <w:rFonts w:ascii="Times New Roman" w:hAnsi="Times New Roman"/>
          <w:b/>
          <w:i/>
          <w:sz w:val="28"/>
          <w:szCs w:val="28"/>
        </w:rPr>
        <w:t>бразовательного учреждения на реализацию учебного предмета</w:t>
      </w:r>
    </w:p>
    <w:p w:rsidR="000C7BE6" w:rsidRPr="004E2829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/>
          <w:sz w:val="28"/>
          <w:szCs w:val="28"/>
        </w:rPr>
        <w:t>Основы музыкального исполнительства (фортепиано)</w:t>
      </w:r>
      <w:r w:rsidRPr="009C1735">
        <w:rPr>
          <w:rFonts w:ascii="Times New Roman" w:hAnsi="Times New Roman"/>
          <w:sz w:val="28"/>
          <w:szCs w:val="28"/>
        </w:rPr>
        <w:t>» при 3-лет</w:t>
      </w:r>
      <w:r w:rsidR="004B228E">
        <w:rPr>
          <w:rFonts w:ascii="Times New Roman" w:hAnsi="Times New Roman"/>
          <w:sz w:val="28"/>
          <w:szCs w:val="28"/>
        </w:rPr>
        <w:t xml:space="preserve">нем сроке обучения составляет </w:t>
      </w:r>
      <w:r w:rsidR="00E713A3">
        <w:rPr>
          <w:rFonts w:ascii="Times New Roman" w:hAnsi="Times New Roman"/>
          <w:sz w:val="28"/>
          <w:szCs w:val="28"/>
        </w:rPr>
        <w:t>3</w:t>
      </w:r>
      <w:r w:rsidR="00C033DD">
        <w:rPr>
          <w:rFonts w:ascii="Times New Roman" w:hAnsi="Times New Roman"/>
          <w:sz w:val="28"/>
          <w:szCs w:val="28"/>
        </w:rPr>
        <w:t>9</w:t>
      </w:r>
      <w:r w:rsidR="00E713A3">
        <w:rPr>
          <w:rFonts w:ascii="Times New Roman" w:hAnsi="Times New Roman"/>
          <w:sz w:val="28"/>
          <w:szCs w:val="28"/>
        </w:rPr>
        <w:t>6</w:t>
      </w:r>
      <w:r w:rsidR="004B228E">
        <w:rPr>
          <w:rFonts w:ascii="Times New Roman" w:hAnsi="Times New Roman"/>
          <w:sz w:val="28"/>
          <w:szCs w:val="28"/>
        </w:rPr>
        <w:t xml:space="preserve"> часов</w:t>
      </w:r>
      <w:r w:rsidRPr="009C1735">
        <w:rPr>
          <w:rFonts w:ascii="Times New Roman" w:hAnsi="Times New Roman"/>
          <w:sz w:val="28"/>
          <w:szCs w:val="28"/>
        </w:rPr>
        <w:t>.</w:t>
      </w:r>
      <w:r w:rsidR="004F4C3A">
        <w:rPr>
          <w:rFonts w:ascii="Times New Roman" w:hAnsi="Times New Roman"/>
          <w:sz w:val="28"/>
          <w:szCs w:val="28"/>
        </w:rPr>
        <w:t xml:space="preserve"> </w:t>
      </w:r>
      <w:r w:rsidRPr="009C1735">
        <w:rPr>
          <w:rFonts w:ascii="Times New Roman" w:hAnsi="Times New Roman"/>
          <w:sz w:val="28"/>
          <w:szCs w:val="28"/>
        </w:rPr>
        <w:t xml:space="preserve">Из них: </w:t>
      </w:r>
      <w:r w:rsidR="00E713A3">
        <w:rPr>
          <w:rFonts w:ascii="Times New Roman" w:hAnsi="Times New Roman"/>
          <w:sz w:val="28"/>
          <w:szCs w:val="28"/>
        </w:rPr>
        <w:t>198 –</w:t>
      </w:r>
      <w:r w:rsidR="004B228E">
        <w:rPr>
          <w:rFonts w:ascii="Times New Roman" w:hAnsi="Times New Roman"/>
          <w:sz w:val="28"/>
          <w:szCs w:val="28"/>
        </w:rPr>
        <w:t>часа</w:t>
      </w:r>
      <w:r w:rsidRPr="009C1735">
        <w:rPr>
          <w:rFonts w:ascii="Times New Roman" w:hAnsi="Times New Roman"/>
          <w:sz w:val="28"/>
          <w:szCs w:val="28"/>
        </w:rPr>
        <w:t xml:space="preserve"> – аудиторные занятия, </w:t>
      </w:r>
      <w:r w:rsidR="00E713A3">
        <w:rPr>
          <w:rFonts w:ascii="Times New Roman" w:hAnsi="Times New Roman"/>
          <w:sz w:val="28"/>
          <w:szCs w:val="28"/>
        </w:rPr>
        <w:t>198</w:t>
      </w:r>
      <w:r w:rsidR="004B228E">
        <w:rPr>
          <w:rFonts w:ascii="Times New Roman" w:hAnsi="Times New Roman"/>
          <w:sz w:val="28"/>
          <w:szCs w:val="28"/>
        </w:rPr>
        <w:t xml:space="preserve"> часа</w:t>
      </w:r>
      <w:r w:rsidRPr="009C1735">
        <w:rPr>
          <w:rFonts w:ascii="Times New Roman" w:hAnsi="Times New Roman"/>
          <w:sz w:val="28"/>
          <w:szCs w:val="28"/>
        </w:rPr>
        <w:t xml:space="preserve"> – самостоятельная работа</w:t>
      </w:r>
      <w:r w:rsidRPr="00BB269A">
        <w:rPr>
          <w:rFonts w:ascii="Times New Roman" w:hAnsi="Times New Roman"/>
          <w:i/>
          <w:sz w:val="28"/>
          <w:szCs w:val="28"/>
        </w:rPr>
        <w:t>.</w:t>
      </w:r>
    </w:p>
    <w:p w:rsidR="000C7BE6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</w:t>
      </w:r>
      <w:r w:rsidRPr="003C2ACB">
        <w:rPr>
          <w:rFonts w:ascii="Times New Roman" w:hAnsi="Times New Roman"/>
          <w:b/>
          <w:i/>
          <w:sz w:val="28"/>
          <w:szCs w:val="28"/>
        </w:rPr>
        <w:t>орма проведения учебных занятий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занятий и игры в ансамбле. Индивидуальная и мелкогрупповая формы занятий позволяю</w:t>
      </w:r>
      <w:r w:rsidRPr="00110670">
        <w:rPr>
          <w:rFonts w:ascii="Times New Roman" w:hAnsi="Times New Roman"/>
          <w:color w:val="000000"/>
          <w:sz w:val="28"/>
          <w:szCs w:val="28"/>
        </w:rPr>
        <w:t>т преподавателю построить процесс обучения в соответствии с принципами дифференцированного и индивидуального подходов.</w:t>
      </w:r>
    </w:p>
    <w:p w:rsidR="000C7BE6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учебного предмета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0C7BE6" w:rsidRPr="00E4165C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Задачами предмета «</w:t>
      </w:r>
      <w:r>
        <w:rPr>
          <w:rFonts w:ascii="Times New Roman" w:hAnsi="Times New Roman"/>
          <w:sz w:val="28"/>
          <w:szCs w:val="28"/>
        </w:rPr>
        <w:t>Основы музыкального исполнительства</w:t>
      </w:r>
      <w:r w:rsidRPr="002333C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фортепиано)» являются: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ознакомление детей с</w:t>
      </w:r>
      <w:r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Pr="002333C1">
        <w:rPr>
          <w:rFonts w:ascii="Times New Roman" w:hAnsi="Times New Roman" w:cs="Times New Roman"/>
          <w:sz w:val="28"/>
          <w:szCs w:val="28"/>
        </w:rPr>
        <w:t>, исполнительскими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и разнообразием приемов игры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</w:t>
      </w:r>
      <w:bookmarkStart w:id="0" w:name="_GoBack"/>
      <w:bookmarkEnd w:id="0"/>
      <w:r w:rsidRPr="002333C1">
        <w:rPr>
          <w:rFonts w:ascii="Times New Roman" w:hAnsi="Times New Roman" w:cs="Times New Roman"/>
          <w:sz w:val="28"/>
          <w:szCs w:val="28"/>
        </w:rPr>
        <w:t>обретение знаний в области музыкальной грамоты;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приобретение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>знаний в области истории музыкальной культуры;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>системой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2333C1">
        <w:rPr>
          <w:rFonts w:ascii="Times New Roman" w:hAnsi="Times New Roman" w:cs="Times New Roman"/>
          <w:sz w:val="28"/>
          <w:szCs w:val="28"/>
        </w:rPr>
        <w:t>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</w:t>
      </w:r>
      <w:r>
        <w:rPr>
          <w:rFonts w:ascii="Times New Roman" w:hAnsi="Times New Roman" w:cs="Times New Roman"/>
          <w:sz w:val="28"/>
          <w:szCs w:val="28"/>
        </w:rPr>
        <w:t>, дисциплины</w:t>
      </w:r>
      <w:r w:rsidRPr="002333C1">
        <w:rPr>
          <w:rFonts w:ascii="Times New Roman" w:hAnsi="Times New Roman" w:cs="Times New Roman"/>
          <w:sz w:val="28"/>
          <w:szCs w:val="28"/>
        </w:rPr>
        <w:t>;</w:t>
      </w:r>
    </w:p>
    <w:p w:rsidR="000C7BE6" w:rsidRPr="002333C1" w:rsidRDefault="000C7BE6" w:rsidP="0081013E">
      <w:pPr>
        <w:numPr>
          <w:ilvl w:val="0"/>
          <w:numId w:val="1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3C1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формированиеигровых </w:t>
      </w:r>
      <w:r w:rsidRPr="0037412D">
        <w:rPr>
          <w:rFonts w:ascii="Times New Roman" w:hAnsi="Times New Roman" w:cs="Times New Roman"/>
          <w:sz w:val="28"/>
          <w:szCs w:val="28"/>
        </w:rPr>
        <w:t xml:space="preserve">навыков и приемов, </w:t>
      </w:r>
      <w:r>
        <w:rPr>
          <w:rFonts w:ascii="Times New Roman" w:hAnsi="Times New Roman" w:cs="Times New Roman"/>
          <w:sz w:val="28"/>
          <w:szCs w:val="28"/>
        </w:rPr>
        <w:t>становление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исполнительского аппарата.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- развитие </w:t>
      </w:r>
      <w:r>
        <w:rPr>
          <w:rFonts w:ascii="Times New Roman" w:hAnsi="Times New Roman" w:cs="Times New Roman"/>
          <w:sz w:val="28"/>
          <w:szCs w:val="28"/>
        </w:rPr>
        <w:t>практических форм музицирования на фортепиано, в том числе, игре в ансамбле</w:t>
      </w:r>
      <w:r w:rsidRPr="0037412D">
        <w:rPr>
          <w:rFonts w:ascii="Times New Roman" w:hAnsi="Times New Roman" w:cs="Times New Roman"/>
          <w:sz w:val="28"/>
          <w:szCs w:val="28"/>
        </w:rPr>
        <w:t>, подбор</w:t>
      </w:r>
      <w:r>
        <w:rPr>
          <w:rFonts w:ascii="Times New Roman" w:hAnsi="Times New Roman" w:cs="Times New Roman"/>
          <w:sz w:val="28"/>
          <w:szCs w:val="28"/>
        </w:rPr>
        <w:t>а по слуху</w:t>
      </w:r>
      <w:r w:rsidRPr="003741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BE6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>
        <w:rPr>
          <w:rFonts w:ascii="Times New Roman" w:hAnsi="Times New Roman"/>
          <w:b/>
          <w:i/>
          <w:sz w:val="28"/>
          <w:szCs w:val="28"/>
        </w:rPr>
        <w:t>а</w:t>
      </w:r>
      <w:r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0C7BE6" w:rsidRPr="00110670" w:rsidRDefault="000C7BE6" w:rsidP="0081013E">
      <w:pPr>
        <w:pStyle w:val="Body1"/>
        <w:spacing w:line="360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110670">
        <w:rPr>
          <w:rFonts w:ascii="Times New Roman" w:hAnsi="Times New Roman"/>
          <w:sz w:val="28"/>
          <w:szCs w:val="28"/>
          <w:lang w:val="ru-RU"/>
        </w:rPr>
        <w:t>Программа содержит следующие разделы:</w:t>
      </w:r>
    </w:p>
    <w:p w:rsidR="000C7BE6" w:rsidRPr="00110670" w:rsidRDefault="000C7BE6" w:rsidP="0081013E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0670">
        <w:rPr>
          <w:rFonts w:ascii="Times New Roman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0C7BE6" w:rsidRPr="00110670" w:rsidRDefault="000C7BE6" w:rsidP="0081013E">
      <w:pPr>
        <w:pStyle w:val="aa"/>
        <w:spacing w:line="36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0670">
        <w:rPr>
          <w:rFonts w:ascii="Times New Roman" w:hAnsi="Times New Roman"/>
          <w:color w:val="000000"/>
          <w:sz w:val="28"/>
          <w:szCs w:val="28"/>
        </w:rPr>
        <w:t>учебного предмета;</w:t>
      </w:r>
    </w:p>
    <w:p w:rsidR="000C7BE6" w:rsidRPr="00110670" w:rsidRDefault="000C7BE6" w:rsidP="0081013E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0670">
        <w:rPr>
          <w:rFonts w:ascii="Times New Roman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C7BE6" w:rsidRPr="00110670" w:rsidRDefault="000C7BE6" w:rsidP="0081013E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0670">
        <w:rPr>
          <w:rFonts w:ascii="Times New Roman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C7BE6" w:rsidRPr="00110670" w:rsidRDefault="000C7BE6" w:rsidP="0081013E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0670">
        <w:rPr>
          <w:rFonts w:ascii="Times New Roman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C7BE6" w:rsidRPr="00D8004B" w:rsidRDefault="000C7BE6" w:rsidP="0081013E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/>
          <w:sz w:val="28"/>
          <w:szCs w:val="28"/>
        </w:rPr>
      </w:pPr>
      <w:r w:rsidRPr="00D8004B">
        <w:rPr>
          <w:rFonts w:ascii="Times New Roman" w:hAnsi="Times New Roman"/>
          <w:sz w:val="28"/>
          <w:szCs w:val="28"/>
        </w:rPr>
        <w:t xml:space="preserve">формы и </w:t>
      </w:r>
      <w:r>
        <w:rPr>
          <w:rFonts w:ascii="Times New Roman" w:hAnsi="Times New Roman"/>
          <w:sz w:val="28"/>
          <w:szCs w:val="28"/>
        </w:rPr>
        <w:t>методы контроля, система оценок, итоговая аттестация;</w:t>
      </w:r>
    </w:p>
    <w:p w:rsidR="000C7BE6" w:rsidRPr="00110670" w:rsidRDefault="000C7BE6" w:rsidP="0081013E">
      <w:pPr>
        <w:pStyle w:val="aa"/>
        <w:numPr>
          <w:ilvl w:val="0"/>
          <w:numId w:val="2"/>
        </w:numPr>
        <w:spacing w:after="0" w:line="36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0670">
        <w:rPr>
          <w:rFonts w:ascii="Times New Roman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0C7BE6" w:rsidRPr="00110670" w:rsidRDefault="000C7BE6" w:rsidP="0081013E">
      <w:pPr>
        <w:spacing w:line="360" w:lineRule="auto"/>
        <w:ind w:left="-426" w:firstLine="710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110670"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0C7BE6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0C7BE6" w:rsidRDefault="000C7BE6" w:rsidP="0081013E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0C7BE6" w:rsidRDefault="000C7BE6" w:rsidP="0081013E">
      <w:pPr>
        <w:pStyle w:val="1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0C7BE6" w:rsidRDefault="000C7BE6" w:rsidP="0081013E">
      <w:pPr>
        <w:pStyle w:val="1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0C7BE6" w:rsidRDefault="000C7BE6" w:rsidP="0081013E">
      <w:pPr>
        <w:pStyle w:val="1"/>
        <w:spacing w:line="36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практический (освоение приемов игры на инструменте);</w:t>
      </w:r>
    </w:p>
    <w:p w:rsidR="000C7BE6" w:rsidRPr="00EF26BE" w:rsidRDefault="000C7BE6" w:rsidP="0081013E">
      <w:pPr>
        <w:pStyle w:val="1"/>
        <w:spacing w:after="240" w:line="360" w:lineRule="auto"/>
        <w:ind w:left="360"/>
        <w:jc w:val="both"/>
        <w:rPr>
          <w:rStyle w:val="ab"/>
          <w:rFonts w:ascii="Times New Roman" w:hAnsi="Times New Roman" w:cs="Mangal"/>
          <w:i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0C7BE6" w:rsidRDefault="000C7BE6" w:rsidP="0081013E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 xml:space="preserve">Описание </w:t>
      </w:r>
      <w:r w:rsidR="00C033DD">
        <w:rPr>
          <w:rFonts w:ascii="Times New Roman" w:hAnsi="Times New Roman"/>
          <w:b/>
          <w:i/>
          <w:sz w:val="28"/>
          <w:szCs w:val="28"/>
        </w:rPr>
        <w:t>материально-технических условий</w:t>
      </w:r>
      <w:r w:rsidR="00C033DD">
        <w:rPr>
          <w:rFonts w:ascii="Times New Roman" w:hAnsi="Times New Roman"/>
          <w:b/>
          <w:i/>
          <w:sz w:val="28"/>
          <w:szCs w:val="28"/>
        </w:rPr>
        <w:br/>
      </w:r>
      <w:r w:rsidRPr="00DA12CD">
        <w:rPr>
          <w:rFonts w:ascii="Times New Roman" w:hAnsi="Times New Roman"/>
          <w:b/>
          <w:i/>
          <w:sz w:val="28"/>
          <w:szCs w:val="28"/>
        </w:rPr>
        <w:t>реализации учебного предмета</w:t>
      </w:r>
    </w:p>
    <w:p w:rsidR="000C7BE6" w:rsidRPr="00EA7BBC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7BBC">
        <w:rPr>
          <w:rFonts w:ascii="Times New Roman" w:hAnsi="Times New Roman"/>
          <w:sz w:val="28"/>
          <w:szCs w:val="28"/>
        </w:rPr>
        <w:t xml:space="preserve">Каждый </w:t>
      </w:r>
      <w:r>
        <w:rPr>
          <w:rFonts w:ascii="Times New Roman" w:hAnsi="Times New Roman"/>
          <w:sz w:val="28"/>
          <w:szCs w:val="28"/>
        </w:rPr>
        <w:t>уча</w:t>
      </w:r>
      <w:r w:rsidRPr="00EA7BBC">
        <w:rPr>
          <w:rFonts w:ascii="Times New Roman" w:hAnsi="Times New Roman"/>
          <w:sz w:val="28"/>
          <w:szCs w:val="28"/>
        </w:rPr>
        <w:t>щийся обеспечивается доступом к библиотечным фондам и фондам аудио и видеозаписей школьной библиотеки. Во время самостоятельной работы учащиеся</w:t>
      </w:r>
      <w:r>
        <w:rPr>
          <w:rFonts w:ascii="Times New Roman" w:hAnsi="Times New Roman"/>
          <w:sz w:val="28"/>
          <w:szCs w:val="28"/>
        </w:rPr>
        <w:t xml:space="preserve"> могут пользоваться Интернетом </w:t>
      </w:r>
      <w:r w:rsidRPr="00EA7BBC">
        <w:rPr>
          <w:rFonts w:ascii="Times New Roman" w:hAnsi="Times New Roman"/>
          <w:sz w:val="28"/>
          <w:szCs w:val="28"/>
        </w:rPr>
        <w:t>для сбора дополнительного материал</w:t>
      </w:r>
      <w:r>
        <w:rPr>
          <w:rFonts w:ascii="Times New Roman" w:hAnsi="Times New Roman"/>
          <w:sz w:val="28"/>
          <w:szCs w:val="28"/>
        </w:rPr>
        <w:t>а по изучению предложенных тем.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>Библиотечный фон</w:t>
      </w:r>
      <w:r>
        <w:rPr>
          <w:rFonts w:ascii="Times New Roman" w:hAnsi="Times New Roman"/>
          <w:sz w:val="28"/>
          <w:szCs w:val="28"/>
        </w:rPr>
        <w:t xml:space="preserve">д укомплектовывается печатными </w:t>
      </w:r>
      <w:r w:rsidRPr="00672D44">
        <w:rPr>
          <w:rFonts w:ascii="Times New Roman" w:hAnsi="Times New Roman"/>
          <w:sz w:val="28"/>
          <w:szCs w:val="28"/>
        </w:rPr>
        <w:t xml:space="preserve">изданиями, учебно-методической </w:t>
      </w:r>
      <w:r>
        <w:rPr>
          <w:rFonts w:ascii="Times New Roman" w:hAnsi="Times New Roman"/>
          <w:sz w:val="28"/>
          <w:szCs w:val="28"/>
        </w:rPr>
        <w:t>и нотной литературой</w:t>
      </w:r>
      <w:r w:rsidRPr="00672D44">
        <w:rPr>
          <w:rFonts w:ascii="Times New Roman" w:hAnsi="Times New Roman"/>
          <w:sz w:val="28"/>
          <w:szCs w:val="28"/>
        </w:rPr>
        <w:t>.</w:t>
      </w:r>
    </w:p>
    <w:p w:rsidR="000C7BE6" w:rsidRDefault="004F4C3A" w:rsidP="00BB269A">
      <w:pPr>
        <w:pStyle w:val="a7"/>
        <w:jc w:val="center"/>
        <w:rPr>
          <w:b/>
          <w:sz w:val="28"/>
          <w:szCs w:val="28"/>
        </w:rPr>
      </w:pPr>
      <w:r w:rsidRPr="004F4C3A">
        <w:rPr>
          <w:b/>
          <w:sz w:val="28"/>
          <w:szCs w:val="28"/>
        </w:rPr>
        <w:br w:type="page"/>
      </w:r>
      <w:r w:rsidR="000C7BE6">
        <w:rPr>
          <w:b/>
          <w:sz w:val="28"/>
          <w:szCs w:val="28"/>
          <w:lang w:val="en-US"/>
        </w:rPr>
        <w:t>II</w:t>
      </w:r>
      <w:r w:rsidR="000C7BE6">
        <w:rPr>
          <w:b/>
          <w:sz w:val="28"/>
          <w:szCs w:val="28"/>
        </w:rPr>
        <w:t>. СОДЕРЖАНИЕ УЧЕБНОГО ПРЕДМЕТА</w:t>
      </w:r>
    </w:p>
    <w:p w:rsidR="000C7BE6" w:rsidRPr="00294D57" w:rsidRDefault="000C7BE6" w:rsidP="00BB269A">
      <w:pPr>
        <w:pStyle w:val="a7"/>
        <w:jc w:val="center"/>
        <w:rPr>
          <w:b/>
          <w:sz w:val="28"/>
          <w:szCs w:val="28"/>
        </w:rPr>
      </w:pPr>
    </w:p>
    <w:p w:rsidR="000C7BE6" w:rsidRDefault="000C7BE6" w:rsidP="00BB269A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</w:t>
      </w:r>
      <w:r w:rsidR="004F4C3A">
        <w:rPr>
          <w:b/>
          <w:sz w:val="28"/>
          <w:szCs w:val="28"/>
        </w:rPr>
        <w:t xml:space="preserve"> </w:t>
      </w:r>
      <w:r w:rsidRPr="0037412D">
        <w:rPr>
          <w:b/>
          <w:sz w:val="28"/>
          <w:szCs w:val="28"/>
        </w:rPr>
        <w:t>план</w:t>
      </w:r>
    </w:p>
    <w:p w:rsidR="000C7BE6" w:rsidRPr="0037412D" w:rsidRDefault="000C7BE6" w:rsidP="00BB269A">
      <w:pPr>
        <w:pStyle w:val="a7"/>
        <w:rPr>
          <w:b/>
          <w:sz w:val="28"/>
          <w:szCs w:val="28"/>
        </w:rPr>
      </w:pPr>
    </w:p>
    <w:p w:rsidR="000C7BE6" w:rsidRPr="0037412D" w:rsidRDefault="000C7BE6" w:rsidP="0038287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412D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0"/>
        <w:gridCol w:w="6247"/>
        <w:gridCol w:w="1241"/>
      </w:tblGrid>
      <w:tr w:rsidR="000C7BE6" w:rsidRPr="0037412D" w:rsidTr="00BB269A">
        <w:trPr>
          <w:trHeight w:val="745"/>
        </w:trPr>
        <w:tc>
          <w:tcPr>
            <w:tcW w:w="2380" w:type="dxa"/>
          </w:tcPr>
          <w:p w:rsidR="000C7BE6" w:rsidRPr="0037412D" w:rsidRDefault="000C7BE6" w:rsidP="00BB269A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C7BE6" w:rsidRPr="0037412D" w:rsidRDefault="00E9409F" w:rsidP="00BB26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BE6" w:rsidRPr="0037412D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6247" w:type="dxa"/>
          </w:tcPr>
          <w:p w:rsidR="000C7BE6" w:rsidRPr="0037412D" w:rsidRDefault="004F4C3A" w:rsidP="00BB269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Темы и содержание</w:t>
            </w: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занятий</w:t>
            </w:r>
          </w:p>
        </w:tc>
        <w:tc>
          <w:tcPr>
            <w:tcW w:w="1241" w:type="dxa"/>
          </w:tcPr>
          <w:p w:rsidR="000C7BE6" w:rsidRPr="0037412D" w:rsidRDefault="004F4C3A" w:rsidP="00BB269A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Кол-во</w:t>
            </w:r>
          </w:p>
          <w:p w:rsidR="000C7BE6" w:rsidRPr="0037412D" w:rsidRDefault="004F4C3A" w:rsidP="00BB26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E6"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C7BE6" w:rsidRPr="0037412D" w:rsidTr="0073090A">
        <w:trPr>
          <w:trHeight w:val="221"/>
        </w:trPr>
        <w:tc>
          <w:tcPr>
            <w:tcW w:w="2380" w:type="dxa"/>
          </w:tcPr>
          <w:p w:rsidR="000C7BE6" w:rsidRPr="0038287F" w:rsidRDefault="000C7BE6" w:rsidP="00BB269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287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6247" w:type="dxa"/>
          </w:tcPr>
          <w:p w:rsidR="000C7BE6" w:rsidRDefault="000C7BE6" w:rsidP="00BB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исполнительского аппарата. </w:t>
            </w:r>
          </w:p>
          <w:p w:rsidR="000C7BE6" w:rsidRDefault="000C7BE6" w:rsidP="00BB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Музыкальная грамота</w:t>
            </w:r>
          </w:p>
          <w:p w:rsidR="000C7BE6" w:rsidRDefault="000C7BE6" w:rsidP="00BB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Первоначальные навыки звукоизвлечения: нон легато, легато, стаккато</w:t>
            </w:r>
          </w:p>
          <w:p w:rsidR="000C7BE6" w:rsidRDefault="000C7BE6" w:rsidP="00BB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Ознакомление с техническими материалом: гаммы мажорные до двух знаков в одну октаву отдельно каждой рукой, арпеджио, аккорды. Этюды.</w:t>
            </w:r>
          </w:p>
          <w:p w:rsidR="000C7BE6" w:rsidRPr="0037412D" w:rsidRDefault="000C7BE6" w:rsidP="00BB2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Пьесы песенного и танцевального характера</w:t>
            </w:r>
          </w:p>
        </w:tc>
        <w:tc>
          <w:tcPr>
            <w:tcW w:w="1241" w:type="dxa"/>
          </w:tcPr>
          <w:p w:rsidR="000C7BE6" w:rsidRPr="0037412D" w:rsidRDefault="000C7BE6" w:rsidP="00BB26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  <w:tr w:rsidR="000C7BE6" w:rsidRPr="0037412D" w:rsidTr="0073090A">
        <w:trPr>
          <w:trHeight w:val="221"/>
        </w:trPr>
        <w:tc>
          <w:tcPr>
            <w:tcW w:w="2380" w:type="dxa"/>
          </w:tcPr>
          <w:p w:rsidR="000C7BE6" w:rsidRPr="00332F6B" w:rsidRDefault="000C7BE6" w:rsidP="00325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6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C7BE6" w:rsidRPr="0037412D" w:rsidRDefault="000C7BE6" w:rsidP="003253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7" w:type="dxa"/>
          </w:tcPr>
          <w:p w:rsidR="000C7BE6" w:rsidRDefault="000C7BE6" w:rsidP="0033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Музыкальная грамота</w:t>
            </w:r>
          </w:p>
          <w:p w:rsidR="000C7BE6" w:rsidRDefault="000C7BE6" w:rsidP="0033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Продолжение работы над техническим материалом: гаммы минорные до двух знаков в одну октаву, арпеджио, аккорды. Этюды.</w:t>
            </w:r>
          </w:p>
          <w:p w:rsidR="000C7BE6" w:rsidRDefault="000C7BE6" w:rsidP="0033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Подготовка к игре в ансамбле на простейшем материалом (популярная музыка)</w:t>
            </w:r>
          </w:p>
          <w:p w:rsidR="000C7BE6" w:rsidRDefault="000C7BE6" w:rsidP="0033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Подбор по слуху простейших мелодий</w:t>
            </w:r>
          </w:p>
          <w:p w:rsidR="000C7BE6" w:rsidRPr="0037412D" w:rsidRDefault="000C7BE6" w:rsidP="0033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Пьесы песенного и танцевального характера</w:t>
            </w:r>
          </w:p>
        </w:tc>
        <w:tc>
          <w:tcPr>
            <w:tcW w:w="1241" w:type="dxa"/>
          </w:tcPr>
          <w:p w:rsidR="000C7BE6" w:rsidRDefault="000C7BE6" w:rsidP="00BB269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C7BE6" w:rsidRDefault="000C7BE6" w:rsidP="004975F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BE6" w:rsidRPr="004975F7" w:rsidRDefault="000C7BE6" w:rsidP="004975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F4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4F4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6244"/>
        <w:gridCol w:w="1245"/>
      </w:tblGrid>
      <w:tr w:rsidR="000C7BE6" w:rsidRPr="0037412D" w:rsidTr="004975F7">
        <w:trPr>
          <w:trHeight w:val="745"/>
        </w:trPr>
        <w:tc>
          <w:tcPr>
            <w:tcW w:w="2379" w:type="dxa"/>
          </w:tcPr>
          <w:p w:rsidR="000C7BE6" w:rsidRPr="0037412D" w:rsidRDefault="000C7BE6" w:rsidP="006A391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C7BE6" w:rsidRPr="0037412D" w:rsidRDefault="00E9409F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BE6" w:rsidRPr="0037412D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6244" w:type="dxa"/>
          </w:tcPr>
          <w:p w:rsidR="000C7BE6" w:rsidRPr="0037412D" w:rsidRDefault="004F4C3A" w:rsidP="006A391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Темы и содержание</w:t>
            </w: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занятий</w:t>
            </w:r>
          </w:p>
        </w:tc>
        <w:tc>
          <w:tcPr>
            <w:tcW w:w="1245" w:type="dxa"/>
          </w:tcPr>
          <w:p w:rsidR="000C7BE6" w:rsidRPr="0037412D" w:rsidRDefault="004F4C3A" w:rsidP="006A391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Кол-во</w:t>
            </w:r>
          </w:p>
          <w:p w:rsidR="000C7BE6" w:rsidRPr="0037412D" w:rsidRDefault="004F4C3A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E6"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C7BE6" w:rsidRPr="0037412D" w:rsidTr="004975F7">
        <w:trPr>
          <w:trHeight w:val="221"/>
        </w:trPr>
        <w:tc>
          <w:tcPr>
            <w:tcW w:w="2379" w:type="dxa"/>
          </w:tcPr>
          <w:p w:rsidR="000C7BE6" w:rsidRPr="0038287F" w:rsidRDefault="000C7BE6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287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6244" w:type="dxa"/>
          </w:tcPr>
          <w:p w:rsidR="000C7BE6" w:rsidRDefault="000C7BE6" w:rsidP="006A3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Гаммы мажорные до 4х знаков в две октавы отдельно каждой рукой, арпеджио, аккорды. Этюды.</w:t>
            </w:r>
          </w:p>
          <w:p w:rsidR="000C7BE6" w:rsidRDefault="000C7BE6" w:rsidP="006A3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в ансамбле</w:t>
            </w:r>
          </w:p>
          <w:p w:rsidR="000C7BE6" w:rsidRDefault="000C7BE6" w:rsidP="006A3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Включение в репертуар произведений с элементами полифонии</w:t>
            </w:r>
          </w:p>
          <w:p w:rsidR="000C7BE6" w:rsidRDefault="000C7BE6" w:rsidP="006A3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Произведения современных композиторов</w:t>
            </w:r>
          </w:p>
          <w:p w:rsidR="000C7BE6" w:rsidRPr="0037412D" w:rsidRDefault="000C7BE6" w:rsidP="006A3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Подбор по слуху мелодий с простейшим аккомпанементом</w:t>
            </w:r>
          </w:p>
        </w:tc>
        <w:tc>
          <w:tcPr>
            <w:tcW w:w="1245" w:type="dxa"/>
          </w:tcPr>
          <w:p w:rsidR="000C7BE6" w:rsidRPr="0037412D" w:rsidRDefault="000C7BE6" w:rsidP="006A39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  <w:tr w:rsidR="000C7BE6" w:rsidRPr="0037412D" w:rsidTr="004975F7">
        <w:trPr>
          <w:trHeight w:val="221"/>
        </w:trPr>
        <w:tc>
          <w:tcPr>
            <w:tcW w:w="2379" w:type="dxa"/>
          </w:tcPr>
          <w:p w:rsidR="000C7BE6" w:rsidRPr="00332F6B" w:rsidRDefault="000C7BE6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6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C7BE6" w:rsidRPr="0037412D" w:rsidRDefault="000C7BE6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7BE6" w:rsidRDefault="000C7BE6" w:rsidP="004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Гаммы минорные до 4х знаков в две октавы отдельно каждой рукой, арпеджио, аккорды. Этюды.</w:t>
            </w:r>
          </w:p>
          <w:p w:rsidR="000C7BE6" w:rsidRDefault="000C7BE6" w:rsidP="004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Игра в ансамбле</w:t>
            </w:r>
          </w:p>
          <w:p w:rsidR="000C7BE6" w:rsidRDefault="000C7BE6" w:rsidP="004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Включение в репертуар произведений крупной формы</w:t>
            </w:r>
          </w:p>
          <w:p w:rsidR="000C7BE6" w:rsidRDefault="000C7BE6" w:rsidP="004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Музыка из кинофильмов, произведения старинных и современных композиторов</w:t>
            </w:r>
          </w:p>
          <w:p w:rsidR="000C7BE6" w:rsidRPr="0037412D" w:rsidRDefault="000C7BE6" w:rsidP="0049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Подбор по слуху мелодий с простейшим аккомпанементом</w:t>
            </w:r>
          </w:p>
        </w:tc>
        <w:tc>
          <w:tcPr>
            <w:tcW w:w="1245" w:type="dxa"/>
          </w:tcPr>
          <w:p w:rsidR="000C7BE6" w:rsidRDefault="000C7BE6" w:rsidP="006A39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C7BE6" w:rsidRPr="004975F7" w:rsidRDefault="000C7BE6" w:rsidP="004975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7BE6" w:rsidRPr="004975F7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5F7">
        <w:rPr>
          <w:rFonts w:ascii="Times New Roman" w:hAnsi="Times New Roman" w:cs="Times New Roman"/>
          <w:b/>
          <w:sz w:val="28"/>
          <w:szCs w:val="28"/>
        </w:rPr>
        <w:t>3</w:t>
      </w:r>
      <w:r w:rsidR="004F4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</w:rPr>
        <w:t>год</w:t>
      </w:r>
      <w:r w:rsidR="00C03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9"/>
        <w:gridCol w:w="6244"/>
        <w:gridCol w:w="1245"/>
      </w:tblGrid>
      <w:tr w:rsidR="000C7BE6" w:rsidRPr="0037412D" w:rsidTr="006A391C">
        <w:trPr>
          <w:trHeight w:val="745"/>
        </w:trPr>
        <w:tc>
          <w:tcPr>
            <w:tcW w:w="2379" w:type="dxa"/>
          </w:tcPr>
          <w:p w:rsidR="000C7BE6" w:rsidRPr="0037412D" w:rsidRDefault="000C7BE6" w:rsidP="006A391C">
            <w:pPr>
              <w:pStyle w:val="2"/>
              <w:rPr>
                <w:sz w:val="28"/>
                <w:szCs w:val="28"/>
              </w:rPr>
            </w:pPr>
            <w:r w:rsidRPr="0037412D">
              <w:rPr>
                <w:sz w:val="28"/>
                <w:szCs w:val="28"/>
              </w:rPr>
              <w:t>Календарные</w:t>
            </w:r>
          </w:p>
          <w:p w:rsidR="000C7BE6" w:rsidRPr="0037412D" w:rsidRDefault="00E9409F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1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C7BE6" w:rsidRPr="0037412D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</w:p>
        </w:tc>
        <w:tc>
          <w:tcPr>
            <w:tcW w:w="6244" w:type="dxa"/>
          </w:tcPr>
          <w:p w:rsidR="000C7BE6" w:rsidRPr="0037412D" w:rsidRDefault="004F4C3A" w:rsidP="006A391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Темы и содержание</w:t>
            </w: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занятий</w:t>
            </w:r>
          </w:p>
        </w:tc>
        <w:tc>
          <w:tcPr>
            <w:tcW w:w="1245" w:type="dxa"/>
          </w:tcPr>
          <w:p w:rsidR="000C7BE6" w:rsidRPr="0037412D" w:rsidRDefault="004F4C3A" w:rsidP="006A391C">
            <w:pPr>
              <w:pStyle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7BE6" w:rsidRPr="0037412D">
              <w:rPr>
                <w:sz w:val="28"/>
                <w:szCs w:val="28"/>
              </w:rPr>
              <w:t>Кол-во</w:t>
            </w:r>
          </w:p>
          <w:p w:rsidR="000C7BE6" w:rsidRPr="0037412D" w:rsidRDefault="004F4C3A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BE6" w:rsidRPr="0037412D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0C7BE6" w:rsidRPr="0037412D" w:rsidTr="006A391C">
        <w:trPr>
          <w:trHeight w:val="221"/>
        </w:trPr>
        <w:tc>
          <w:tcPr>
            <w:tcW w:w="2379" w:type="dxa"/>
          </w:tcPr>
          <w:p w:rsidR="000C7BE6" w:rsidRPr="0038287F" w:rsidRDefault="000C7BE6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28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287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6244" w:type="dxa"/>
          </w:tcPr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Гаммы мажорные и минорные до 4х знаков в двумя руками, арпеджио, аккорды. </w:t>
            </w:r>
          </w:p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Этюды на различные виды техники.</w:t>
            </w:r>
          </w:p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Несложные произведения крупной формы и полифонии</w:t>
            </w:r>
          </w:p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F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в ансамбле</w:t>
            </w:r>
          </w:p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Подбор по слуху </w:t>
            </w:r>
          </w:p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Произведения классической</w:t>
            </w:r>
            <w:r w:rsidR="004F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популярной эстрадной музыки различных эпох и стилей</w:t>
            </w:r>
          </w:p>
          <w:p w:rsidR="000C7BE6" w:rsidRPr="0037412D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Подготовка итоговой программы</w:t>
            </w:r>
          </w:p>
        </w:tc>
        <w:tc>
          <w:tcPr>
            <w:tcW w:w="1245" w:type="dxa"/>
          </w:tcPr>
          <w:p w:rsidR="000C7BE6" w:rsidRPr="0037412D" w:rsidRDefault="000C7BE6" w:rsidP="006A39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 </w:t>
            </w:r>
          </w:p>
        </w:tc>
      </w:tr>
      <w:tr w:rsidR="000C7BE6" w:rsidRPr="0037412D" w:rsidTr="006A391C">
        <w:trPr>
          <w:trHeight w:val="221"/>
        </w:trPr>
        <w:tc>
          <w:tcPr>
            <w:tcW w:w="2379" w:type="dxa"/>
          </w:tcPr>
          <w:p w:rsidR="000C7BE6" w:rsidRPr="00332F6B" w:rsidRDefault="000C7BE6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F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F6B"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  <w:p w:rsidR="000C7BE6" w:rsidRPr="0037412D" w:rsidRDefault="000C7BE6" w:rsidP="006A391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техники в различных видах гамм, арпеджио и</w:t>
            </w:r>
            <w:r w:rsidR="004F4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аккордах. Этюды</w:t>
            </w:r>
          </w:p>
          <w:p w:rsidR="000C7BE6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Произведения зарубежной и русской классики</w:t>
            </w:r>
          </w:p>
          <w:p w:rsidR="000C7BE6" w:rsidRPr="0037412D" w:rsidRDefault="000C7BE6" w:rsidP="00080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Итоговая аттестация</w:t>
            </w:r>
          </w:p>
        </w:tc>
        <w:tc>
          <w:tcPr>
            <w:tcW w:w="1245" w:type="dxa"/>
          </w:tcPr>
          <w:p w:rsidR="000C7BE6" w:rsidRDefault="000C7BE6" w:rsidP="006A391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22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C7BE6" w:rsidRPr="004975F7" w:rsidRDefault="000C7BE6" w:rsidP="00BB269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7BE6" w:rsidRDefault="000C7BE6" w:rsidP="00BB26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Годовые требования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759">
        <w:rPr>
          <w:rFonts w:ascii="Times New Roman" w:hAnsi="Times New Roman" w:cs="Times New Roman"/>
          <w:sz w:val="28"/>
          <w:szCs w:val="28"/>
        </w:rPr>
        <w:t xml:space="preserve">Годовые требования </w:t>
      </w:r>
      <w:r>
        <w:rPr>
          <w:rFonts w:ascii="Times New Roman" w:hAnsi="Times New Roman" w:cs="Times New Roman"/>
          <w:sz w:val="28"/>
          <w:szCs w:val="28"/>
        </w:rPr>
        <w:t>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0C7BE6" w:rsidRPr="00770759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третьего года обучения имеют два варианта, разработанных для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различных групп учащихся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индивидуальных и возрастных возможностей. </w:t>
      </w:r>
    </w:p>
    <w:p w:rsidR="000C7BE6" w:rsidRPr="00770759" w:rsidRDefault="000C7BE6" w:rsidP="0081013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Развитие музыкально-слуховых представлений и музыкально-образного мышления. Посадка и постановка рук, организация целесообразных игровых движений. Освоение нотной грамоты и чтение нот </w:t>
      </w:r>
      <w:r>
        <w:rPr>
          <w:rFonts w:ascii="Times New Roman" w:hAnsi="Times New Roman" w:cs="Times New Roman"/>
          <w:sz w:val="28"/>
          <w:szCs w:val="28"/>
        </w:rPr>
        <w:t>в разных октавах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В течение учебного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года педагог</w:t>
      </w:r>
      <w:r>
        <w:rPr>
          <w:rFonts w:ascii="Times New Roman" w:hAnsi="Times New Roman" w:cs="Times New Roman"/>
          <w:sz w:val="28"/>
          <w:szCs w:val="28"/>
        </w:rPr>
        <w:t xml:space="preserve"> должен проработать с учеником 1</w:t>
      </w:r>
      <w:r w:rsidRPr="0037412D">
        <w:rPr>
          <w:rFonts w:ascii="Times New Roman" w:hAnsi="Times New Roman" w:cs="Times New Roman"/>
          <w:sz w:val="28"/>
          <w:szCs w:val="28"/>
        </w:rPr>
        <w:t>0-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7412D">
        <w:rPr>
          <w:rFonts w:ascii="Times New Roman" w:hAnsi="Times New Roman" w:cs="Times New Roman"/>
          <w:sz w:val="28"/>
          <w:szCs w:val="28"/>
        </w:rPr>
        <w:t>5 музыкальных произведений: народные песни, пьесы танцевального характера, этюды и ансамбли с педагогом.</w:t>
      </w:r>
    </w:p>
    <w:p w:rsidR="000C7BE6" w:rsidRPr="0037412D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В качестве теоретического материала обучающиеся начинают осваивать нотную грамоту: современную систему линейной нотации, устройство нотного стана, нотопись; музыкальный зву</w:t>
      </w:r>
      <w:r>
        <w:rPr>
          <w:rFonts w:ascii="Times New Roman" w:hAnsi="Times New Roman" w:cs="Times New Roman"/>
          <w:sz w:val="28"/>
          <w:szCs w:val="28"/>
        </w:rPr>
        <w:t>коряд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 и этюды</w:t>
      </w:r>
    </w:p>
    <w:p w:rsidR="000C7BE6" w:rsidRPr="0037412D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А. Артоболевская Учебное пособие. Первая встреча с музыкой</w:t>
      </w:r>
    </w:p>
    <w:p w:rsidR="000C7BE6" w:rsidRPr="0037412D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Т. Ганон Упражнения</w:t>
      </w:r>
    </w:p>
    <w:p w:rsidR="000C7BE6" w:rsidRPr="0037412D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Е. Гнесина Маленькие этюды для начинающих (по выбору) </w:t>
      </w:r>
    </w:p>
    <w:p w:rsidR="000C7BE6" w:rsidRPr="0037412D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А. Гедике соч. 32 40 мелодических этюдов, тет</w:t>
      </w:r>
      <w:r w:rsidR="000623B2">
        <w:rPr>
          <w:rFonts w:ascii="Times New Roman" w:hAnsi="Times New Roman" w:cs="Times New Roman"/>
          <w:sz w:val="28"/>
          <w:szCs w:val="28"/>
        </w:rPr>
        <w:t>радь</w:t>
      </w:r>
      <w:r>
        <w:rPr>
          <w:rFonts w:ascii="Times New Roman" w:hAnsi="Times New Roman" w:cs="Times New Roman"/>
          <w:sz w:val="28"/>
          <w:szCs w:val="28"/>
        </w:rPr>
        <w:t xml:space="preserve"> 1 (по выбору)</w:t>
      </w:r>
    </w:p>
    <w:p w:rsidR="000C7BE6" w:rsidRPr="005B44A3" w:rsidRDefault="00C033DD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0C7BE6">
        <w:rPr>
          <w:rFonts w:ascii="Times New Roman" w:hAnsi="Times New Roman" w:cs="Times New Roman"/>
          <w:b/>
          <w:i/>
          <w:sz w:val="28"/>
          <w:szCs w:val="28"/>
        </w:rPr>
        <w:t>екомендуемые гаммы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мажорные до двух знаков в одну октаву отдельно каждой рукой (разными штрихами). Хроматическая гамма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каждой рукой. Арпеджио по тир звука отдельно каждой рукой, аккорды отдельно каждой рукой.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Соколова «Земляника и лягушка»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Савельев «Песенка кота Леопольда»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Левин «Тик-так»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Шаинский «Кузнечик»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Витман «Серенькая кошечка»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Островский «Спят усталые игрушки»</w:t>
      </w:r>
    </w:p>
    <w:p w:rsidR="000C7BE6" w:rsidRPr="0037412D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0C7BE6" w:rsidRPr="00902E7F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0C7BE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Роули Акробаты</w:t>
      </w:r>
    </w:p>
    <w:p w:rsidR="000C7BE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Гедике Этюд</w:t>
      </w:r>
    </w:p>
    <w:p w:rsidR="000C7BE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Сигмейстер Песенка</w:t>
      </w:r>
    </w:p>
    <w:p w:rsidR="000C7BE6" w:rsidRPr="00902E7F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0C7BE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Соколова Часы</w:t>
      </w:r>
    </w:p>
    <w:p w:rsidR="000C7BE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Гумберг Этюд</w:t>
      </w:r>
    </w:p>
    <w:p w:rsidR="000C7BE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Берлин Марширующие поросята</w:t>
      </w:r>
    </w:p>
    <w:p w:rsidR="000C7BE6" w:rsidRPr="00902E7F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0C7BE6" w:rsidRPr="00A672C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2C6">
        <w:rPr>
          <w:rFonts w:ascii="Times New Roman" w:hAnsi="Times New Roman" w:cs="Times New Roman"/>
          <w:sz w:val="28"/>
          <w:szCs w:val="28"/>
        </w:rPr>
        <w:t>Б.Берлин</w:t>
      </w:r>
      <w:r>
        <w:rPr>
          <w:rFonts w:ascii="Times New Roman" w:hAnsi="Times New Roman" w:cs="Times New Roman"/>
          <w:sz w:val="28"/>
          <w:szCs w:val="28"/>
        </w:rPr>
        <w:t>Веселый щенок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Жилинский Этюд</w:t>
      </w:r>
    </w:p>
    <w:p w:rsidR="000C7BE6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Шитте Любопытная курочка</w:t>
      </w:r>
    </w:p>
    <w:p w:rsidR="000C7BE6" w:rsidRPr="00902E7F" w:rsidRDefault="000C7BE6" w:rsidP="00BB2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Б.Берлин Пони звездочка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Гнесина Этюд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Кессельман Маленький вальс</w:t>
      </w:r>
    </w:p>
    <w:p w:rsidR="000C7BE6" w:rsidRPr="00902E7F" w:rsidRDefault="000C7BE6" w:rsidP="00BB2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Гарсиа Танцующие медвежата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Ляховицкая Этюд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Французская народная песня «Большой олень»</w:t>
      </w:r>
    </w:p>
    <w:p w:rsidR="000C7BE6" w:rsidRPr="00902E7F" w:rsidRDefault="000C7BE6" w:rsidP="00BB269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Рубах Воробей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РНП «Речка»</w:t>
      </w:r>
    </w:p>
    <w:p w:rsidR="000C7BE6" w:rsidRPr="0037412D" w:rsidRDefault="000C7BE6" w:rsidP="00BB2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Фогель Военный марш</w:t>
      </w:r>
    </w:p>
    <w:p w:rsidR="0081013E" w:rsidRDefault="0081013E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Pr="0037412D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81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</w:t>
      </w:r>
      <w:r w:rsidRPr="0037412D">
        <w:rPr>
          <w:rFonts w:ascii="Times New Roman" w:hAnsi="Times New Roman" w:cs="Times New Roman"/>
          <w:sz w:val="28"/>
          <w:szCs w:val="28"/>
        </w:rPr>
        <w:t xml:space="preserve"> года обучения </w:t>
      </w:r>
      <w:r>
        <w:rPr>
          <w:rFonts w:ascii="Times New Roman" w:hAnsi="Times New Roman" w:cs="Times New Roman"/>
          <w:sz w:val="28"/>
          <w:szCs w:val="28"/>
        </w:rPr>
        <w:t>сформированы следующие знания,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умения, навыки.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Учащийся</w:t>
      </w:r>
      <w:r w:rsidRPr="0037412D">
        <w:rPr>
          <w:rFonts w:ascii="Times New Roman" w:hAnsi="Times New Roman" w:cs="Times New Roman"/>
          <w:sz w:val="28"/>
          <w:szCs w:val="28"/>
        </w:rPr>
        <w:t>:</w:t>
      </w:r>
    </w:p>
    <w:p w:rsidR="000C7BE6" w:rsidRPr="0037412D" w:rsidRDefault="000C7BE6" w:rsidP="00810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знает</w:t>
      </w:r>
      <w:r w:rsidR="0081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</w:t>
      </w:r>
      <w:r w:rsidR="0081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клавиатуры,</w:t>
      </w:r>
    </w:p>
    <w:p w:rsidR="000C7BE6" w:rsidRPr="0037412D" w:rsidRDefault="000C7BE6" w:rsidP="00810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37412D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сидеть за</w:t>
      </w:r>
      <w:r w:rsidRPr="0037412D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ом,</w:t>
      </w:r>
    </w:p>
    <w:p w:rsidR="000C7BE6" w:rsidRPr="0037412D" w:rsidRDefault="000C7BE6" w:rsidP="00810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облюдает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постановку исполнительского аппарата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7BE6" w:rsidRPr="0037412D" w:rsidRDefault="000C7BE6" w:rsidP="00810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получил первоначальные навыки игры штрихов: нон легато, легато, стаккато,</w:t>
      </w:r>
    </w:p>
    <w:p w:rsidR="000C7BE6" w:rsidRDefault="000C7BE6" w:rsidP="00810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грает</w:t>
      </w:r>
      <w:r w:rsidRPr="0037412D">
        <w:rPr>
          <w:rFonts w:ascii="Times New Roman" w:hAnsi="Times New Roman" w:cs="Times New Roman"/>
          <w:sz w:val="28"/>
          <w:szCs w:val="28"/>
        </w:rPr>
        <w:t xml:space="preserve"> неб</w:t>
      </w:r>
      <w:r>
        <w:rPr>
          <w:rFonts w:ascii="Times New Roman" w:hAnsi="Times New Roman" w:cs="Times New Roman"/>
          <w:sz w:val="28"/>
          <w:szCs w:val="28"/>
        </w:rPr>
        <w:t>ольшие пьесы</w:t>
      </w:r>
    </w:p>
    <w:p w:rsidR="000C7BE6" w:rsidRDefault="000C7BE6" w:rsidP="0081013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 с педагогом.</w:t>
      </w:r>
    </w:p>
    <w:p w:rsidR="000C7BE6" w:rsidRPr="0037412D" w:rsidRDefault="000C7BE6" w:rsidP="008101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В качестве практики применяются: работа над звуком, развитие </w:t>
      </w:r>
      <w:r>
        <w:rPr>
          <w:rFonts w:ascii="Times New Roman" w:hAnsi="Times New Roman" w:cs="Times New Roman"/>
          <w:sz w:val="28"/>
          <w:szCs w:val="28"/>
        </w:rPr>
        <w:t>основных технических навыков на материале упражнений, гамм и этюдов.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музыкальной грамотности, расширение и закрепление теоретических и исторических познаний.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помощь ученикам в их самостоятельном музицировании и участии в общественной жизни школы. Учащиеся знакомятся с произведениями крупной формы и полифонии.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 в ансамбле: работа над согласованным исполнением каждой партии. В репертуар ансамблей включаются эстрадные песни и обработки русских народных песен.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продолжается работа по подбору по слуху с простым аккомпанементом.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Подбор репертуара производится </w:t>
      </w:r>
      <w:r>
        <w:rPr>
          <w:rFonts w:ascii="Times New Roman" w:hAnsi="Times New Roman" w:cs="Times New Roman"/>
          <w:sz w:val="28"/>
          <w:szCs w:val="28"/>
        </w:rPr>
        <w:t>с учетом интересов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 учащегося.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упражнения и этюды</w:t>
      </w:r>
    </w:p>
    <w:p w:rsidR="000C7BE6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Ш. Ганон Упражнения</w:t>
      </w:r>
    </w:p>
    <w:p w:rsidR="000C7BE6" w:rsidRPr="0037412D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Ф. Бургмюллер соч. 100 «25 легких этюдов» (по выбору)</w:t>
      </w:r>
    </w:p>
    <w:p w:rsidR="000C7BE6" w:rsidRPr="0037412D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Л. Шитте соч. 108 «25 легких этюдов» (по выбору)</w:t>
      </w:r>
    </w:p>
    <w:p w:rsidR="000C7BE6" w:rsidRPr="0037412D" w:rsidRDefault="000C7BE6" w:rsidP="00306621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К. Черни соч. 821 Этюды №5,7 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гаммы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мажорные и минорные до четырех знаков в две октавы отдельно каждой рукой. Хроматическая гамма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каждой рукой. Трезвучие и арпеджио отдельно каждой рукой.</w:t>
      </w:r>
    </w:p>
    <w:p w:rsidR="000C7BE6" w:rsidRPr="00F61CDC" w:rsidRDefault="000C7BE6" w:rsidP="003066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0C7BE6" w:rsidRDefault="000C7BE6" w:rsidP="0030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«Краковяк»</w:t>
      </w:r>
    </w:p>
    <w:p w:rsidR="000C7BE6" w:rsidRDefault="000C7BE6" w:rsidP="0030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Роджерс «Голубая луна»</w:t>
      </w:r>
    </w:p>
    <w:p w:rsidR="000C7BE6" w:rsidRDefault="000C7BE6" w:rsidP="0030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Соловьев-Седой «Подмосковные вечера»</w:t>
      </w:r>
    </w:p>
    <w:p w:rsidR="000C7BE6" w:rsidRDefault="000C7BE6" w:rsidP="0030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 Ромберг «Тихо, как при восходе солнца»</w:t>
      </w:r>
    </w:p>
    <w:p w:rsidR="000C7BE6" w:rsidRDefault="000C7BE6" w:rsidP="0030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Живцов «Бульба»</w:t>
      </w:r>
    </w:p>
    <w:p w:rsidR="000C7BE6" w:rsidRDefault="000C7BE6" w:rsidP="0030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Уотт «Три поросенка»</w:t>
      </w:r>
    </w:p>
    <w:p w:rsidR="000C7BE6" w:rsidRDefault="000C7BE6" w:rsidP="0030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Pr="00B11A11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11A11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</w:t>
      </w:r>
      <w:r w:rsidR="004F4C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0C7BE6" w:rsidRPr="00902E7F" w:rsidRDefault="000C7BE6" w:rsidP="00E66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0C7BE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Рыбкин Медведь</w:t>
      </w:r>
    </w:p>
    <w:p w:rsidR="000C7BE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Гнесина Этюд До мажор</w:t>
      </w:r>
    </w:p>
    <w:p w:rsidR="000C7BE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Бенр Шалун</w:t>
      </w:r>
    </w:p>
    <w:p w:rsidR="000C7BE6" w:rsidRPr="00902E7F" w:rsidRDefault="000C7BE6" w:rsidP="00E66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2 вариант</w:t>
      </w:r>
    </w:p>
    <w:p w:rsidR="000C7BE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 Персел Ария ре минор</w:t>
      </w:r>
    </w:p>
    <w:p w:rsidR="000C7BE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Шуберт Экосез</w:t>
      </w:r>
    </w:p>
    <w:p w:rsidR="000C7BE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Александров Новогодняя полька</w:t>
      </w:r>
    </w:p>
    <w:p w:rsidR="000C7BE6" w:rsidRPr="00902E7F" w:rsidRDefault="000C7BE6" w:rsidP="00E663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3 вариант</w:t>
      </w:r>
    </w:p>
    <w:p w:rsidR="000C7BE6" w:rsidRPr="00A672C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 Литкова Вариации на тему русской народной песни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Роулли В стране гномов</w:t>
      </w:r>
    </w:p>
    <w:p w:rsidR="000C7BE6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Савельев Настоящий друг</w:t>
      </w:r>
    </w:p>
    <w:p w:rsidR="000C7BE6" w:rsidRPr="00902E7F" w:rsidRDefault="000C7BE6" w:rsidP="00E663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4 вариант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Караманов Канон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Майкопар Пастушок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Накада Танец дикарей</w:t>
      </w:r>
    </w:p>
    <w:p w:rsidR="000C7BE6" w:rsidRPr="00902E7F" w:rsidRDefault="000C7BE6" w:rsidP="00E663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5 вариант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УНП «От чего соловей»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Черни Этюд До мажор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Беркович Мазурка</w:t>
      </w:r>
    </w:p>
    <w:p w:rsidR="000C7BE6" w:rsidRPr="00902E7F" w:rsidRDefault="000C7BE6" w:rsidP="00E663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02E7F">
        <w:rPr>
          <w:rFonts w:ascii="Times New Roman" w:hAnsi="Times New Roman" w:cs="Times New Roman"/>
          <w:i/>
          <w:sz w:val="28"/>
          <w:szCs w:val="28"/>
        </w:rPr>
        <w:t>6 вариант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Менуэт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Штейбельт Адажио</w:t>
      </w:r>
    </w:p>
    <w:p w:rsidR="000C7BE6" w:rsidRPr="0037412D" w:rsidRDefault="000C7BE6" w:rsidP="00E66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Шаинский Песенка крокодила Гены</w:t>
      </w:r>
    </w:p>
    <w:p w:rsidR="000C7BE6" w:rsidRPr="0037412D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Pr="0037412D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окончаниивторого</w:t>
      </w:r>
      <w:r w:rsidR="000623B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412D">
        <w:rPr>
          <w:rFonts w:ascii="Times New Roman" w:hAnsi="Times New Roman" w:cs="Times New Roman"/>
          <w:sz w:val="28"/>
          <w:szCs w:val="28"/>
        </w:rPr>
        <w:t>обучения учащийся:</w:t>
      </w:r>
    </w:p>
    <w:p w:rsidR="000C7BE6" w:rsidRPr="0037412D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- и</w:t>
      </w:r>
      <w:r>
        <w:rPr>
          <w:rFonts w:ascii="Times New Roman" w:hAnsi="Times New Roman" w:cs="Times New Roman"/>
          <w:sz w:val="28"/>
          <w:szCs w:val="28"/>
        </w:rPr>
        <w:t>граетразнохарактерные</w:t>
      </w:r>
      <w:r w:rsidRPr="0037412D">
        <w:rPr>
          <w:rFonts w:ascii="Times New Roman" w:hAnsi="Times New Roman" w:cs="Times New Roman"/>
          <w:sz w:val="28"/>
          <w:szCs w:val="28"/>
        </w:rPr>
        <w:t xml:space="preserve"> мелодии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7BE6" w:rsidRPr="0037412D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знаетосновные музыкальные термины,</w:t>
      </w:r>
    </w:p>
    <w:p w:rsidR="000C7BE6" w:rsidRPr="0037412D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грамотно и внимательно прочитывает авторский текст,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осознает и преодолевает технические трудности (стройность аккордов, плавность и ровность гамм, незаметное подкладывание первого пальца в арпеджио),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играет в ансамбле,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подбирает по слуху (анализ гармоний, поддерживающих мелодию),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 с полифонией (подголосочная, контрастная – на примере русских народных песен и старинных танцев),</w:t>
      </w:r>
    </w:p>
    <w:p w:rsidR="000C7BE6" w:rsidRPr="00B11A11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 с крупной формой (сонатины- сонатное аллегро, вариации).</w:t>
      </w:r>
    </w:p>
    <w:p w:rsidR="000C7BE6" w:rsidRPr="0037412D" w:rsidRDefault="000C7BE6" w:rsidP="00BB26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b/>
          <w:sz w:val="28"/>
          <w:szCs w:val="28"/>
        </w:rPr>
        <w:t>3 год обучения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Продолжение работы над постановочно-двигательными навыками, звукоизвлечением и ритмом. </w:t>
      </w:r>
      <w:r>
        <w:rPr>
          <w:rFonts w:ascii="Times New Roman" w:hAnsi="Times New Roman" w:cs="Times New Roman"/>
          <w:sz w:val="28"/>
          <w:szCs w:val="28"/>
        </w:rPr>
        <w:t>Формирование слухового контроля</w:t>
      </w:r>
      <w:r w:rsidRPr="00B11A11">
        <w:rPr>
          <w:rFonts w:ascii="Times New Roman" w:hAnsi="Times New Roman" w:cs="Times New Roman"/>
          <w:sz w:val="28"/>
          <w:szCs w:val="28"/>
        </w:rPr>
        <w:t xml:space="preserve"> к качеству звукоизвлечения.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 xml:space="preserve">Динамика звучания. </w:t>
      </w:r>
      <w:r>
        <w:rPr>
          <w:rFonts w:ascii="Times New Roman" w:hAnsi="Times New Roman" w:cs="Times New Roman"/>
          <w:sz w:val="28"/>
          <w:szCs w:val="28"/>
        </w:rPr>
        <w:t>Продолжение развитие техники</w:t>
      </w:r>
      <w:r w:rsidRPr="00B11A11">
        <w:rPr>
          <w:rFonts w:ascii="Times New Roman" w:hAnsi="Times New Roman" w:cs="Times New Roman"/>
          <w:sz w:val="28"/>
          <w:szCs w:val="28"/>
        </w:rPr>
        <w:t>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Включение в программу произведений крупной формы и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полифонии.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В течение учебного года педагог д</w:t>
      </w:r>
      <w:r>
        <w:rPr>
          <w:rFonts w:ascii="Times New Roman" w:hAnsi="Times New Roman" w:cs="Times New Roman"/>
          <w:sz w:val="28"/>
          <w:szCs w:val="28"/>
        </w:rPr>
        <w:t>олжен проработать с учеником 10</w:t>
      </w:r>
      <w:r w:rsidRPr="00B11A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B11A11">
        <w:rPr>
          <w:rFonts w:ascii="Times New Roman" w:hAnsi="Times New Roman" w:cs="Times New Roman"/>
          <w:sz w:val="28"/>
          <w:szCs w:val="28"/>
        </w:rPr>
        <w:t xml:space="preserve"> различных произведений, включая ансамбли и этюды.</w:t>
      </w:r>
    </w:p>
    <w:p w:rsidR="000C7BE6" w:rsidRPr="00467C44" w:rsidRDefault="000C7BE6" w:rsidP="00C033D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C44">
        <w:rPr>
          <w:rFonts w:ascii="Times New Roman" w:hAnsi="Times New Roman" w:cs="Times New Roman"/>
          <w:b/>
          <w:sz w:val="28"/>
          <w:szCs w:val="28"/>
        </w:rPr>
        <w:t>Первый уровень сложности</w:t>
      </w:r>
    </w:p>
    <w:p w:rsidR="000C7BE6" w:rsidRPr="0037412D" w:rsidRDefault="000C7BE6" w:rsidP="0031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Ш. Ганон Упражнения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Фортепианная музыка для детей вып. 1 Н. Соколова Три этюда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Л. Шитте соч. 108 «25 легких этюдов» (по выбору)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А. Лешгорн соч. 65 Этюды №4-9 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гаммы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мажорные и минорные до четырех знаков двумя руками. Хроматическая гамма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руками. Трезвучие и арпеджио отдельно каждой рукой.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0C7BE6" w:rsidRDefault="000C7BE6" w:rsidP="00A4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Глинка «Полька»</w:t>
      </w:r>
    </w:p>
    <w:p w:rsidR="000C7BE6" w:rsidRDefault="000C7BE6" w:rsidP="00A4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Шостакович «Шарманка»</w:t>
      </w:r>
    </w:p>
    <w:p w:rsidR="000C7BE6" w:rsidRDefault="000C7BE6" w:rsidP="00A4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Шуберт «Колыбельная песенка»</w:t>
      </w:r>
    </w:p>
    <w:p w:rsidR="000C7BE6" w:rsidRDefault="000C7BE6" w:rsidP="00A4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«Танец маленьких лебедей»</w:t>
      </w:r>
    </w:p>
    <w:p w:rsidR="000C7BE6" w:rsidRDefault="000C7BE6" w:rsidP="00A425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Черчиль «Вальс»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BE6" w:rsidRPr="0084748A" w:rsidRDefault="000C7BE6" w:rsidP="00C033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748A">
        <w:rPr>
          <w:rFonts w:ascii="Times New Roman" w:hAnsi="Times New Roman" w:cs="Times New Roman"/>
          <w:b/>
          <w:i/>
          <w:sz w:val="28"/>
          <w:szCs w:val="28"/>
        </w:rPr>
        <w:t>Примерные исполнительские программы</w:t>
      </w:r>
    </w:p>
    <w:p w:rsidR="000C7BE6" w:rsidRPr="00F747D9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47D9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11A11">
        <w:rPr>
          <w:rFonts w:ascii="Times New Roman" w:hAnsi="Times New Roman" w:cs="Times New Roman"/>
          <w:sz w:val="28"/>
          <w:szCs w:val="28"/>
        </w:rPr>
        <w:t>Рамирес.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1A11">
        <w:rPr>
          <w:rFonts w:ascii="Times New Roman" w:hAnsi="Times New Roman" w:cs="Times New Roman"/>
          <w:sz w:val="28"/>
          <w:szCs w:val="28"/>
        </w:rPr>
        <w:t>Странники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Корелли Сарабанда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Бетховен Сурок</w:t>
      </w:r>
    </w:p>
    <w:p w:rsidR="000C7BE6" w:rsidRPr="00F747D9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 </w:t>
      </w:r>
      <w:r w:rsidRPr="00F747D9">
        <w:rPr>
          <w:rFonts w:ascii="Times New Roman" w:hAnsi="Times New Roman" w:cs="Times New Roman"/>
          <w:i/>
          <w:sz w:val="28"/>
          <w:szCs w:val="28"/>
        </w:rPr>
        <w:t>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Майкопар Мотылек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Легран Мелодия из к/ф</w:t>
      </w:r>
      <w:r w:rsidRPr="00B11A1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Шербургс</w:t>
      </w:r>
      <w:r w:rsidR="000623B2">
        <w:rPr>
          <w:rFonts w:ascii="Times New Roman" w:hAnsi="Times New Roman" w:cs="Times New Roman"/>
          <w:sz w:val="28"/>
          <w:szCs w:val="28"/>
        </w:rPr>
        <w:t>кие</w:t>
      </w:r>
      <w:r>
        <w:rPr>
          <w:rFonts w:ascii="Times New Roman" w:hAnsi="Times New Roman" w:cs="Times New Roman"/>
          <w:sz w:val="28"/>
          <w:szCs w:val="28"/>
        </w:rPr>
        <w:t xml:space="preserve"> зонтики</w:t>
      </w:r>
      <w:r w:rsidRPr="00B11A11">
        <w:rPr>
          <w:rFonts w:ascii="Times New Roman" w:hAnsi="Times New Roman" w:cs="Times New Roman"/>
          <w:sz w:val="28"/>
          <w:szCs w:val="28"/>
        </w:rPr>
        <w:t>»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Свиридов Колыбельная песенка</w:t>
      </w:r>
    </w:p>
    <w:p w:rsidR="000C7BE6" w:rsidRPr="00F747D9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Шаинский «Улыбка»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Кригер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Менуэт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Гедике Сонатина До мажор</w:t>
      </w:r>
    </w:p>
    <w:p w:rsidR="000C7BE6" w:rsidRPr="00F747D9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Дж. Шеринг Колыбельная 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 Бах Волынка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Таривердиев Маленький принц</w:t>
      </w:r>
    </w:p>
    <w:p w:rsidR="000C7BE6" w:rsidRPr="00F747D9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 Варум Городок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Беем Менуэт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Первая утрата</w:t>
      </w:r>
    </w:p>
    <w:p w:rsidR="000C7BE6" w:rsidRPr="003253C5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F747D9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Андре Сонатина Фа мажор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Француа и Ж. Рево «Мой путь»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Старинная французская песенка</w:t>
      </w:r>
    </w:p>
    <w:p w:rsidR="000C7BE6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продвинутых учащихся, а также с учетом возрастных возможностей может использоваться более высокий уровень сложности программных требований.</w:t>
      </w:r>
    </w:p>
    <w:p w:rsidR="000C7BE6" w:rsidRPr="00467C44" w:rsidRDefault="000C7BE6" w:rsidP="00C033D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уровень сложности</w:t>
      </w:r>
    </w:p>
    <w:p w:rsidR="007109E4" w:rsidRDefault="000C7BE6" w:rsidP="0031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Ш. Ганон Упражнения</w:t>
      </w:r>
    </w:p>
    <w:p w:rsidR="007109E4" w:rsidRDefault="000C7BE6" w:rsidP="0031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К. Черни-Г. Гермер Этюды ч.1 №№10-20</w:t>
      </w:r>
    </w:p>
    <w:p w:rsidR="000C7BE6" w:rsidRPr="0037412D" w:rsidRDefault="000C7BE6" w:rsidP="00313C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Л. Шитте соч. 160 №№20-24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Г. Беренс соч. 70 Этюды №№31,33,34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Ф. Лекуппэ соч. 17 Этюды №№3,7,9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А. Лемуан соч. 37 Этюды №№2,6,7,10 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Рекомендуемые гаммы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Квинтово-квартовый круг. Гаммы мажорные и минорные до четырех знаков двумя руками в четыре октавы. Хроматическая гамма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двумя руками. Трезвучие и арпеджио двумя руками.</w:t>
      </w:r>
    </w:p>
    <w:p w:rsidR="000C7BE6" w:rsidRPr="005B44A3" w:rsidRDefault="000C7BE6" w:rsidP="00C033D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B44A3">
        <w:rPr>
          <w:rFonts w:ascii="Times New Roman" w:hAnsi="Times New Roman" w:cs="Times New Roman"/>
          <w:b/>
          <w:i/>
          <w:sz w:val="28"/>
          <w:szCs w:val="28"/>
        </w:rPr>
        <w:t>Рекомендуемые ансамбли</w:t>
      </w:r>
    </w:p>
    <w:p w:rsidR="000C7BE6" w:rsidRDefault="000C7BE6" w:rsidP="003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Балакирев «Полька»</w:t>
      </w:r>
    </w:p>
    <w:p w:rsidR="000C7BE6" w:rsidRDefault="000C7BE6" w:rsidP="003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Вебер Марш</w:t>
      </w:r>
    </w:p>
    <w:p w:rsidR="000C7BE6" w:rsidRDefault="000C7BE6" w:rsidP="003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Брамс Колыбельная песня</w:t>
      </w:r>
    </w:p>
    <w:p w:rsidR="000C7BE6" w:rsidRDefault="000C7BE6" w:rsidP="003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Фрид Танец</w:t>
      </w:r>
    </w:p>
    <w:p w:rsidR="000C7BE6" w:rsidRDefault="000C7BE6" w:rsidP="003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Джазовые мотивы. Переложение Л. Пилипенко: Каждый вечер, Блюз, Поезд идет, Буги-вуги</w:t>
      </w:r>
    </w:p>
    <w:p w:rsidR="000C7BE6" w:rsidRDefault="000C7BE6" w:rsidP="00313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Default="000C7BE6" w:rsidP="00C033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133B9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исполните</w:t>
      </w:r>
      <w:r w:rsidRPr="001133B9">
        <w:rPr>
          <w:rFonts w:ascii="Times New Roman" w:hAnsi="Times New Roman" w:cs="Times New Roman"/>
          <w:b/>
          <w:i/>
          <w:sz w:val="28"/>
          <w:szCs w:val="28"/>
        </w:rPr>
        <w:t>льские программы</w:t>
      </w:r>
    </w:p>
    <w:p w:rsidR="000C7BE6" w:rsidRPr="003253C5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253C5">
        <w:rPr>
          <w:rFonts w:ascii="Times New Roman" w:hAnsi="Times New Roman" w:cs="Times New Roman"/>
          <w:i/>
          <w:sz w:val="28"/>
          <w:szCs w:val="28"/>
        </w:rPr>
        <w:t>1 вариант</w:t>
      </w:r>
    </w:p>
    <w:p w:rsidR="000C7BE6" w:rsidRPr="00B11A11" w:rsidRDefault="000623B2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Бетхове</w:t>
      </w:r>
      <w:r w:rsidR="000C7BE6">
        <w:rPr>
          <w:rFonts w:ascii="Times New Roman" w:hAnsi="Times New Roman" w:cs="Times New Roman"/>
          <w:sz w:val="28"/>
          <w:szCs w:val="28"/>
        </w:rPr>
        <w:t>н Сонатина Фа мажор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Черни Этюд Соль мажор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Шуман Веселый крестьянин</w:t>
      </w:r>
    </w:p>
    <w:p w:rsidR="000C7BE6" w:rsidRPr="003253C5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Бах Сарабанда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Керн Дым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Этюд</w:t>
      </w:r>
    </w:p>
    <w:p w:rsidR="000C7BE6" w:rsidRPr="003253C5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Халимов Вариации на чешскую песню «Аннушка»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Баснер Белой акации гроздья душистые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Санько Блюз</w:t>
      </w:r>
    </w:p>
    <w:p w:rsidR="000C7BE6" w:rsidRPr="003253C5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Гедике Прелюдия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 Глиэр Рондо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Джоплин Концертный вальс</w:t>
      </w:r>
    </w:p>
    <w:p w:rsidR="000C7BE6" w:rsidRPr="003253C5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Й. Гайдн Менуэт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Сенневиль Приятная мелодия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Лемуан Этюд</w:t>
      </w:r>
    </w:p>
    <w:p w:rsidR="000C7BE6" w:rsidRPr="003253C5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253C5">
        <w:rPr>
          <w:rFonts w:ascii="Times New Roman" w:hAnsi="Times New Roman" w:cs="Times New Roman"/>
          <w:i/>
          <w:sz w:val="28"/>
          <w:szCs w:val="28"/>
        </w:rPr>
        <w:t xml:space="preserve"> вариант</w:t>
      </w:r>
    </w:p>
    <w:p w:rsidR="000C7BE6" w:rsidRPr="00B11A11" w:rsidRDefault="000623B2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Чима</w:t>
      </w:r>
      <w:r w:rsidR="000C7BE6">
        <w:rPr>
          <w:rFonts w:ascii="Times New Roman" w:hAnsi="Times New Roman" w:cs="Times New Roman"/>
          <w:sz w:val="28"/>
          <w:szCs w:val="28"/>
        </w:rPr>
        <w:t>роза Соната ля минор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Дога Вальс</w:t>
      </w:r>
    </w:p>
    <w:p w:rsidR="000C7BE6" w:rsidRPr="00F61CDC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Чайковский Шарманщик поет</w:t>
      </w:r>
    </w:p>
    <w:p w:rsidR="000C7BE6" w:rsidRPr="00B11A11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</w:t>
      </w:r>
      <w:r w:rsidR="00810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третьего года обучения учащийся</w:t>
      </w:r>
      <w:r w:rsidRPr="00B11A11">
        <w:rPr>
          <w:rFonts w:ascii="Times New Roman" w:hAnsi="Times New Roman" w:cs="Times New Roman"/>
          <w:sz w:val="28"/>
          <w:szCs w:val="28"/>
        </w:rPr>
        <w:t>:</w:t>
      </w:r>
    </w:p>
    <w:p w:rsidR="000C7BE6" w:rsidRPr="00CE53DE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3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использует</w:t>
      </w:r>
      <w:r w:rsidR="0081013E">
        <w:rPr>
          <w:rFonts w:ascii="Times New Roman" w:hAnsi="Times New Roman" w:cs="Times New Roman"/>
          <w:sz w:val="28"/>
          <w:szCs w:val="28"/>
        </w:rPr>
        <w:t xml:space="preserve"> </w:t>
      </w:r>
      <w:r w:rsidRPr="00B11A11">
        <w:rPr>
          <w:rFonts w:ascii="Times New Roman" w:hAnsi="Times New Roman" w:cs="Times New Roman"/>
          <w:sz w:val="28"/>
          <w:szCs w:val="28"/>
        </w:rPr>
        <w:t>приемы</w:t>
      </w:r>
      <w:r w:rsidRPr="00CE53D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легато</w:t>
      </w:r>
      <w:r w:rsidRPr="00CE53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нон легато</w:t>
      </w:r>
      <w:r w:rsidRPr="00CE53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стаккато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самостоятельно разучивает пьесы,</w:t>
      </w:r>
    </w:p>
    <w:p w:rsidR="000C7BE6" w:rsidRPr="00B11A11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исполняет гаммы в различных темпах,</w:t>
      </w:r>
    </w:p>
    <w:p w:rsidR="000C7BE6" w:rsidRPr="00B11A11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подбирает по слуху,</w:t>
      </w:r>
    </w:p>
    <w:p w:rsidR="000C7BE6" w:rsidRPr="00B11A11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играет в ансамбле.</w:t>
      </w:r>
    </w:p>
    <w:p w:rsidR="000C7BE6" w:rsidRPr="00DC1D6E" w:rsidRDefault="00C033DD" w:rsidP="0081013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A43">
        <w:rPr>
          <w:rFonts w:ascii="Times New Roman" w:hAnsi="Times New Roman" w:cs="Times New Roman"/>
          <w:b/>
          <w:sz w:val="28"/>
          <w:szCs w:val="28"/>
        </w:rPr>
        <w:br w:type="page"/>
      </w:r>
      <w:r w:rsidR="000C7BE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C7BE6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учащегося</w:t>
      </w:r>
    </w:p>
    <w:p w:rsidR="000C7BE6" w:rsidRPr="00B11A11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 имеет следующий уровень подготовки:</w:t>
      </w:r>
    </w:p>
    <w:p w:rsidR="000C7BE6" w:rsidRPr="00B11A11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основными пр</w:t>
      </w:r>
      <w:r>
        <w:rPr>
          <w:rFonts w:ascii="Times New Roman" w:hAnsi="Times New Roman" w:cs="Times New Roman"/>
          <w:sz w:val="28"/>
          <w:szCs w:val="28"/>
        </w:rPr>
        <w:t>иемами звукоизвлечения, умеет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правильно использовать их на практике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7BE6" w:rsidRPr="00B11A11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>меет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исполнять произведен</w:t>
      </w:r>
      <w:r>
        <w:rPr>
          <w:rFonts w:ascii="Times New Roman" w:hAnsi="Times New Roman" w:cs="Times New Roman"/>
          <w:sz w:val="28"/>
          <w:szCs w:val="28"/>
        </w:rPr>
        <w:t>ие в характере, соответствующем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данному стилю и эпохе, анализируя свое исполнение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11A1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амостоятельно разбирать музыкальные произведения</w:t>
      </w:r>
      <w:r w:rsidRPr="00B11A11">
        <w:rPr>
          <w:rFonts w:ascii="Times New Roman" w:hAnsi="Times New Roman" w:cs="Times New Roman"/>
          <w:sz w:val="28"/>
          <w:szCs w:val="28"/>
        </w:rPr>
        <w:t>,</w:t>
      </w:r>
    </w:p>
    <w:p w:rsidR="000C7BE6" w:rsidRDefault="000C7BE6" w:rsidP="0081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владеет навыками подбора, игры в ансамбле.</w:t>
      </w:r>
    </w:p>
    <w:p w:rsidR="000C7BE6" w:rsidRPr="00B11A11" w:rsidRDefault="000C7BE6" w:rsidP="00BB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BE6" w:rsidRDefault="004F4C3A" w:rsidP="00BB269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C3A">
        <w:rPr>
          <w:rFonts w:ascii="Times New Roman" w:hAnsi="Times New Roman"/>
          <w:b/>
          <w:sz w:val="24"/>
          <w:szCs w:val="24"/>
        </w:rPr>
        <w:br w:type="page"/>
      </w:r>
      <w:r w:rsidR="000C7BE6">
        <w:rPr>
          <w:rFonts w:ascii="Times New Roman" w:hAnsi="Times New Roman"/>
          <w:b/>
          <w:sz w:val="24"/>
          <w:szCs w:val="24"/>
          <w:lang w:val="en-US"/>
        </w:rPr>
        <w:t>IV</w:t>
      </w:r>
      <w:r w:rsidR="000C7BE6" w:rsidRPr="0022619E">
        <w:rPr>
          <w:rFonts w:ascii="Times New Roman" w:hAnsi="Times New Roman"/>
          <w:b/>
          <w:sz w:val="24"/>
          <w:szCs w:val="24"/>
        </w:rPr>
        <w:t xml:space="preserve">. </w:t>
      </w:r>
      <w:r w:rsidR="000C7BE6" w:rsidRPr="003E2D8C">
        <w:rPr>
          <w:rFonts w:ascii="Times New Roman" w:hAnsi="Times New Roman"/>
          <w:b/>
          <w:sz w:val="24"/>
          <w:szCs w:val="24"/>
        </w:rPr>
        <w:t>ФОРМЫ И МЕТОДЫ КОНТРОЛЯ</w:t>
      </w:r>
      <w:r w:rsidR="000C7BE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C7BE6">
        <w:rPr>
          <w:rFonts w:ascii="Times New Roman" w:hAnsi="Times New Roman"/>
          <w:b/>
          <w:sz w:val="24"/>
          <w:szCs w:val="24"/>
        </w:rPr>
        <w:t>КРИТЕРИИ</w:t>
      </w:r>
      <w:r w:rsidR="000C7BE6" w:rsidRPr="003E2D8C">
        <w:rPr>
          <w:rFonts w:ascii="Times New Roman" w:hAnsi="Times New Roman"/>
          <w:b/>
          <w:sz w:val="24"/>
          <w:szCs w:val="24"/>
        </w:rPr>
        <w:t xml:space="preserve"> ОЦЕНОК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1D59">
        <w:rPr>
          <w:rFonts w:ascii="Times New Roman" w:hAnsi="Times New Roman"/>
          <w:sz w:val="28"/>
          <w:szCs w:val="28"/>
        </w:rPr>
        <w:t xml:space="preserve">Программа предусматривает текущий контроль, промежуточную </w:t>
      </w:r>
      <w:r>
        <w:rPr>
          <w:rFonts w:ascii="Times New Roman" w:hAnsi="Times New Roman"/>
          <w:sz w:val="28"/>
          <w:szCs w:val="28"/>
        </w:rPr>
        <w:t>и итоговую аттестации</w:t>
      </w:r>
      <w:r w:rsidRPr="00761D59">
        <w:rPr>
          <w:rFonts w:ascii="Times New Roman" w:hAnsi="Times New Roman"/>
          <w:sz w:val="28"/>
          <w:szCs w:val="28"/>
        </w:rPr>
        <w:t xml:space="preserve">. 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Формами текущего и промежуточного контроля являются: контрольный урок,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применение индивидуальных графиков проведения данных видов контроля, а также содержания контрольных мероприятий. Например, промежуточная аттестация может проводиться каждое полугодие или один раз в год; возможно проведение отдельных контрольных мероприятий</w:t>
      </w:r>
      <w:r w:rsidR="004F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ансамблю, аккомпанементу.</w:t>
      </w:r>
    </w:p>
    <w:p w:rsidR="000C7BE6" w:rsidRPr="00125740" w:rsidRDefault="000C7BE6" w:rsidP="0081013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итоговой аттестации может применяться форма экзамена. Содержанием экзамена является исполнение сольной программы и/или участие в ансамбле. </w:t>
      </w:r>
    </w:p>
    <w:p w:rsidR="000C7BE6" w:rsidRPr="003345A6" w:rsidRDefault="000C7BE6" w:rsidP="0081013E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hAnsi="Times New Roman"/>
          <w:b/>
          <w:i/>
          <w:sz w:val="28"/>
          <w:szCs w:val="28"/>
          <w:lang w:val="ru-RU"/>
        </w:rPr>
        <w:t>Критерии оценки</w:t>
      </w:r>
    </w:p>
    <w:p w:rsidR="000C7BE6" w:rsidRDefault="000C7BE6" w:rsidP="0081013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332041">
        <w:rPr>
          <w:rFonts w:ascii="Times New Roman" w:hAnsi="Times New Roman" w:cs="Times New Roman"/>
          <w:sz w:val="28"/>
          <w:szCs w:val="28"/>
        </w:rPr>
        <w:t>устойчивого интереса к музыкальному искусству</w:t>
      </w:r>
      <w:r>
        <w:rPr>
          <w:rFonts w:ascii="Times New Roman" w:hAnsi="Times New Roman" w:cs="Times New Roman"/>
          <w:sz w:val="28"/>
          <w:szCs w:val="28"/>
        </w:rPr>
        <w:t>, к занятиям музыкой;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2041">
        <w:rPr>
          <w:rFonts w:ascii="Times New Roman" w:hAnsi="Times New Roman" w:cs="Times New Roman"/>
          <w:sz w:val="28"/>
          <w:szCs w:val="28"/>
        </w:rPr>
        <w:t xml:space="preserve">исполнительской культуры, развитие музыкального мышления; 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041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</w:t>
      </w:r>
      <w:r>
        <w:rPr>
          <w:rFonts w:ascii="Times New Roman" w:hAnsi="Times New Roman" w:cs="Times New Roman"/>
          <w:sz w:val="28"/>
          <w:szCs w:val="28"/>
        </w:rPr>
        <w:t>исполнительской</w:t>
      </w:r>
      <w:r w:rsidRPr="00332041">
        <w:rPr>
          <w:rFonts w:ascii="Times New Roman" w:hAnsi="Times New Roman" w:cs="Times New Roman"/>
          <w:sz w:val="28"/>
          <w:szCs w:val="28"/>
        </w:rPr>
        <w:t xml:space="preserve"> деятельности: </w:t>
      </w:r>
      <w:r>
        <w:rPr>
          <w:rFonts w:ascii="Times New Roman" w:hAnsi="Times New Roman" w:cs="Times New Roman"/>
          <w:sz w:val="28"/>
          <w:szCs w:val="28"/>
        </w:rPr>
        <w:t>сольном, ансамблевом исполнительстве, подборе аккомпанемента;</w:t>
      </w:r>
    </w:p>
    <w:p w:rsidR="000C7BE6" w:rsidRPr="004E5629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tbl>
      <w:tblPr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1"/>
        <w:gridCol w:w="7655"/>
      </w:tblGrid>
      <w:tr w:rsidR="008265B5" w:rsidRPr="00A71EB6" w:rsidTr="004B4F02">
        <w:trPr>
          <w:trHeight w:val="20"/>
        </w:trPr>
        <w:tc>
          <w:tcPr>
            <w:tcW w:w="1701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/>
              <w:rPr>
                <w:b/>
                <w:sz w:val="28"/>
                <w:szCs w:val="28"/>
              </w:rPr>
            </w:pPr>
            <w:r w:rsidRPr="00A71EB6">
              <w:rPr>
                <w:b/>
                <w:sz w:val="28"/>
                <w:szCs w:val="28"/>
              </w:rPr>
              <w:t>Оценка</w:t>
            </w:r>
          </w:p>
        </w:tc>
        <w:tc>
          <w:tcPr>
            <w:tcW w:w="7655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/>
              <w:jc w:val="left"/>
              <w:rPr>
                <w:b/>
                <w:sz w:val="28"/>
                <w:szCs w:val="28"/>
              </w:rPr>
            </w:pPr>
            <w:r w:rsidRPr="00A71EB6">
              <w:rPr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8265B5" w:rsidRPr="00A71EB6" w:rsidTr="004B4F02">
        <w:trPr>
          <w:trHeight w:val="20"/>
        </w:trPr>
        <w:tc>
          <w:tcPr>
            <w:tcW w:w="1701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/>
              <w:jc w:val="left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>5 («отлично»)</w:t>
            </w:r>
          </w:p>
        </w:tc>
        <w:tc>
          <w:tcPr>
            <w:tcW w:w="7655" w:type="dxa"/>
          </w:tcPr>
          <w:p w:rsidR="008265B5" w:rsidRPr="00A71EB6" w:rsidRDefault="008265B5" w:rsidP="00A142C7">
            <w:pPr>
              <w:pStyle w:val="TableParagraph"/>
              <w:tabs>
                <w:tab w:val="left" w:pos="2165"/>
                <w:tab w:val="left" w:pos="2433"/>
                <w:tab w:val="left" w:pos="4259"/>
                <w:tab w:val="left" w:pos="4936"/>
              </w:tabs>
              <w:spacing w:line="276" w:lineRule="auto"/>
              <w:ind w:left="0" w:right="3" w:firstLine="141"/>
              <w:jc w:val="both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 xml:space="preserve">предусматривает исполнение программы, соответствующей году обучения, наизусть, выразительно;  владение </w:t>
            </w:r>
            <w:r w:rsidRPr="00A71EB6">
              <w:rPr>
                <w:spacing w:val="-1"/>
                <w:sz w:val="28"/>
                <w:szCs w:val="28"/>
              </w:rPr>
              <w:t xml:space="preserve">необходимыми </w:t>
            </w:r>
            <w:r>
              <w:rPr>
                <w:sz w:val="28"/>
                <w:szCs w:val="28"/>
              </w:rPr>
              <w:t>фортепиавнными</w:t>
            </w:r>
            <w:r w:rsidRPr="00A71EB6">
              <w:rPr>
                <w:sz w:val="28"/>
                <w:szCs w:val="28"/>
              </w:rPr>
              <w:t xml:space="preserve"> навыками, грамотное звуковедение, интонационная точность, понимание стиля исполняемого произведения; использование художественно оправданных технических приемов, позволяющих  создавать художественный образ,</w:t>
            </w:r>
            <w:r w:rsidRPr="00A71EB6">
              <w:rPr>
                <w:spacing w:val="12"/>
                <w:sz w:val="28"/>
                <w:szCs w:val="28"/>
              </w:rPr>
              <w:t xml:space="preserve"> </w:t>
            </w:r>
            <w:r w:rsidRPr="00A71EB6">
              <w:rPr>
                <w:sz w:val="28"/>
                <w:szCs w:val="28"/>
              </w:rPr>
              <w:t>соответствующий</w:t>
            </w:r>
            <w:r w:rsidR="00A142C7">
              <w:rPr>
                <w:sz w:val="28"/>
                <w:szCs w:val="28"/>
              </w:rPr>
              <w:t xml:space="preserve"> </w:t>
            </w:r>
            <w:r w:rsidRPr="00A71EB6">
              <w:rPr>
                <w:sz w:val="28"/>
                <w:szCs w:val="28"/>
              </w:rPr>
              <w:t>авторскому замыслу</w:t>
            </w:r>
          </w:p>
        </w:tc>
      </w:tr>
      <w:tr w:rsidR="008265B5" w:rsidRPr="00A71EB6" w:rsidTr="004B4F02">
        <w:trPr>
          <w:trHeight w:val="20"/>
        </w:trPr>
        <w:tc>
          <w:tcPr>
            <w:tcW w:w="1701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/>
              <w:jc w:val="left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>4 («хорошо»)</w:t>
            </w:r>
          </w:p>
        </w:tc>
        <w:tc>
          <w:tcPr>
            <w:tcW w:w="7655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 w:firstLine="141"/>
              <w:jc w:val="both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>программа соответствует году обучения, грамотное исполнение с наличием мелких интонационных, технических недочетов, небольшое несоответствие темпа, недостаточно убедительное донесение образа исполняемого произведения</w:t>
            </w:r>
          </w:p>
        </w:tc>
      </w:tr>
      <w:tr w:rsidR="008265B5" w:rsidRPr="00A71EB6" w:rsidTr="004B4F02">
        <w:trPr>
          <w:trHeight w:val="20"/>
        </w:trPr>
        <w:tc>
          <w:tcPr>
            <w:tcW w:w="1701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/>
              <w:jc w:val="left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>3 («удовлетворительно»)</w:t>
            </w:r>
          </w:p>
        </w:tc>
        <w:tc>
          <w:tcPr>
            <w:tcW w:w="7655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 w:firstLine="141"/>
              <w:jc w:val="both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>программа не соответствует году обучения, при исполнении обнаружено много интонационных неточностей, слабое владение вокальными навыками, характер произведения не выявлен</w:t>
            </w:r>
          </w:p>
        </w:tc>
      </w:tr>
      <w:tr w:rsidR="008265B5" w:rsidRPr="00A71EB6" w:rsidTr="004B4F02">
        <w:trPr>
          <w:trHeight w:val="20"/>
        </w:trPr>
        <w:tc>
          <w:tcPr>
            <w:tcW w:w="1701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/>
              <w:jc w:val="left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>2</w:t>
            </w:r>
            <w:r w:rsidRPr="00A71EB6">
              <w:rPr>
                <w:sz w:val="28"/>
                <w:szCs w:val="28"/>
                <w:lang w:val="en-US"/>
              </w:rPr>
              <w:t xml:space="preserve"> </w:t>
            </w:r>
            <w:r w:rsidRPr="00A71EB6">
              <w:rPr>
                <w:sz w:val="28"/>
                <w:szCs w:val="28"/>
              </w:rPr>
              <w:t>(«неудовлетворительно»)</w:t>
            </w:r>
          </w:p>
        </w:tc>
        <w:tc>
          <w:tcPr>
            <w:tcW w:w="7655" w:type="dxa"/>
          </w:tcPr>
          <w:p w:rsidR="008265B5" w:rsidRPr="00A71EB6" w:rsidRDefault="008265B5" w:rsidP="00A142C7">
            <w:pPr>
              <w:pStyle w:val="TableParagraph"/>
              <w:spacing w:line="276" w:lineRule="auto"/>
              <w:ind w:left="0" w:right="3" w:firstLine="141"/>
              <w:jc w:val="both"/>
              <w:rPr>
                <w:sz w:val="28"/>
                <w:szCs w:val="28"/>
              </w:rPr>
            </w:pPr>
            <w:r w:rsidRPr="00A71EB6">
              <w:rPr>
                <w:sz w:val="28"/>
                <w:szCs w:val="28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</w:t>
            </w:r>
            <w:r w:rsidRPr="00A71EB6">
              <w:rPr>
                <w:spacing w:val="-3"/>
                <w:sz w:val="28"/>
                <w:szCs w:val="28"/>
              </w:rPr>
              <w:t xml:space="preserve"> </w:t>
            </w:r>
            <w:r w:rsidRPr="00A71EB6">
              <w:rPr>
                <w:sz w:val="28"/>
                <w:szCs w:val="28"/>
              </w:rPr>
              <w:t>работу</w:t>
            </w:r>
          </w:p>
        </w:tc>
      </w:tr>
    </w:tbl>
    <w:p w:rsidR="00A142C7" w:rsidRPr="00A142C7" w:rsidRDefault="00A142C7" w:rsidP="00A142C7">
      <w:pPr>
        <w:widowControl w:val="0"/>
        <w:suppressAutoHyphens w:val="0"/>
        <w:autoSpaceDE w:val="0"/>
        <w:autoSpaceDN w:val="0"/>
        <w:spacing w:before="2" w:after="0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142C7" w:rsidRPr="00A142C7" w:rsidRDefault="00A142C7" w:rsidP="00CD5657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Итогом обучения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является:</w:t>
      </w:r>
    </w:p>
    <w:p w:rsidR="00A142C7" w:rsidRPr="00A142C7" w:rsidRDefault="00A142C7" w:rsidP="00CD5657">
      <w:pPr>
        <w:widowControl w:val="0"/>
        <w:suppressAutoHyphens w:val="0"/>
        <w:autoSpaceDE w:val="0"/>
        <w:autoSpaceDN w:val="0"/>
        <w:spacing w:after="0" w:line="36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активное участие воспитанников в концертной деятельности,</w:t>
      </w:r>
    </w:p>
    <w:p w:rsidR="00A142C7" w:rsidRPr="00A142C7" w:rsidRDefault="00A142C7" w:rsidP="00CD5657">
      <w:pPr>
        <w:widowControl w:val="0"/>
        <w:suppressAutoHyphens w:val="0"/>
        <w:autoSpaceDE w:val="0"/>
        <w:autoSpaceDN w:val="0"/>
        <w:spacing w:before="2" w:after="0" w:line="360" w:lineRule="auto"/>
        <w:ind w:right="3" w:firstLine="14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 в фестивалях и конкурсах разного уровня, в том числе российского и международного;</w:t>
      </w:r>
    </w:p>
    <w:p w:rsidR="00A142C7" w:rsidRPr="00A142C7" w:rsidRDefault="00A142C7" w:rsidP="00CD5657">
      <w:pPr>
        <w:widowControl w:val="0"/>
        <w:suppressAutoHyphens w:val="0"/>
        <w:autoSpaceDE w:val="0"/>
        <w:autoSpaceDN w:val="0"/>
        <w:spacing w:after="0" w:line="36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Учащийся должен знать: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музыкальную</w:t>
      </w:r>
      <w:r w:rsidRPr="00A142C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грамоту;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разнообразные стили в</w:t>
      </w:r>
      <w:r w:rsidRPr="00A142C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музыке;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правила работы над техническими трудностями, встречающимися в</w:t>
      </w:r>
      <w:r w:rsidRPr="00A142C7">
        <w:rPr>
          <w:rFonts w:ascii="Times New Roman" w:eastAsia="Times New Roman" w:hAnsi="Times New Roman" w:cs="Times New Roman"/>
          <w:spacing w:val="-18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произведениях;</w:t>
      </w:r>
    </w:p>
    <w:p w:rsidR="00A142C7" w:rsidRPr="00A142C7" w:rsidRDefault="00A142C7" w:rsidP="00CD5657">
      <w:pPr>
        <w:widowControl w:val="0"/>
        <w:tabs>
          <w:tab w:val="left" w:pos="426"/>
        </w:tabs>
        <w:suppressAutoHyphens w:val="0"/>
        <w:autoSpaceDE w:val="0"/>
        <w:autoSpaceDN w:val="0"/>
        <w:spacing w:after="0" w:line="36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CD5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музыкальные термины, встречающиеся в изучаемых произведениях.</w:t>
      </w:r>
    </w:p>
    <w:p w:rsidR="00A142C7" w:rsidRPr="00A142C7" w:rsidRDefault="00A142C7" w:rsidP="00CD5657">
      <w:pPr>
        <w:widowControl w:val="0"/>
        <w:suppressAutoHyphens w:val="0"/>
        <w:autoSpaceDE w:val="0"/>
        <w:autoSpaceDN w:val="0"/>
        <w:spacing w:before="2" w:after="0" w:line="360" w:lineRule="auto"/>
        <w:ind w:right="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pacing w:val="-71"/>
          <w:sz w:val="28"/>
          <w:szCs w:val="28"/>
          <w:u w:val="single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Учащийся должен уметь: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исполнять выученные </w:t>
      </w:r>
      <w:r w:rsidR="00CD56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пьесы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упражнения, музыкальные произведения;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передавать характер</w:t>
      </w:r>
      <w:r w:rsidRPr="00A142C7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музыки;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читать с</w:t>
      </w:r>
      <w:r w:rsidRPr="00A142C7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листа;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транспонировать;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before="2"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анализировать музыкальные формы, изучаемых</w:t>
      </w:r>
      <w:r w:rsidRPr="00A142C7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произведений;</w:t>
      </w:r>
    </w:p>
    <w:p w:rsidR="00A142C7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различать разнообразные</w:t>
      </w:r>
      <w:r w:rsidRPr="00A142C7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стили;</w:t>
      </w:r>
    </w:p>
    <w:p w:rsidR="008265B5" w:rsidRPr="00A142C7" w:rsidRDefault="00A142C7" w:rsidP="00CD5657">
      <w:pPr>
        <w:widowControl w:val="0"/>
        <w:numPr>
          <w:ilvl w:val="0"/>
          <w:numId w:val="17"/>
        </w:numPr>
        <w:tabs>
          <w:tab w:val="left" w:pos="412"/>
        </w:tabs>
        <w:suppressAutoHyphens w:val="0"/>
        <w:autoSpaceDE w:val="0"/>
        <w:autoSpaceDN w:val="0"/>
        <w:adjustRightInd w:val="0"/>
        <w:spacing w:after="0" w:line="360" w:lineRule="auto"/>
        <w:ind w:left="0" w:right="3" w:firstLine="0"/>
        <w:rPr>
          <w:rFonts w:ascii="Times New Roman" w:hAnsi="Times New Roman" w:cs="Times New Roman"/>
          <w:sz w:val="28"/>
          <w:szCs w:val="28"/>
        </w:rPr>
      </w:pP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самостоятельно разбирать новые музыкальные</w:t>
      </w:r>
      <w:r w:rsidRPr="00A142C7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A142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произведения.</w:t>
      </w:r>
    </w:p>
    <w:p w:rsidR="000C7BE6" w:rsidRDefault="004F4C3A" w:rsidP="00CD56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C3A">
        <w:rPr>
          <w:rFonts w:ascii="Times New Roman" w:hAnsi="Times New Roman"/>
          <w:b/>
          <w:sz w:val="24"/>
          <w:szCs w:val="24"/>
        </w:rPr>
        <w:br w:type="page"/>
      </w:r>
      <w:r w:rsidR="000C7BE6">
        <w:rPr>
          <w:rFonts w:ascii="Times New Roman" w:hAnsi="Times New Roman"/>
          <w:b/>
          <w:sz w:val="24"/>
          <w:szCs w:val="24"/>
          <w:lang w:val="en-US"/>
        </w:rPr>
        <w:t>V</w:t>
      </w:r>
      <w:r w:rsidR="000C7BE6" w:rsidRPr="008C32CB">
        <w:rPr>
          <w:rFonts w:ascii="Times New Roman" w:hAnsi="Times New Roman"/>
          <w:b/>
          <w:sz w:val="24"/>
          <w:szCs w:val="24"/>
        </w:rPr>
        <w:t>.</w:t>
      </w:r>
      <w:r w:rsidR="000C7BE6" w:rsidRPr="001F3383">
        <w:rPr>
          <w:rFonts w:ascii="Times New Roman" w:hAnsi="Times New Roman"/>
          <w:b/>
          <w:sz w:val="24"/>
          <w:szCs w:val="24"/>
        </w:rPr>
        <w:t>МЕТОДИЧЕСКОЕ ОБ</w:t>
      </w:r>
      <w:r w:rsidR="000C7BE6">
        <w:rPr>
          <w:rFonts w:ascii="Times New Roman" w:hAnsi="Times New Roman"/>
          <w:b/>
          <w:sz w:val="24"/>
          <w:szCs w:val="24"/>
        </w:rPr>
        <w:t>Е</w:t>
      </w:r>
      <w:r w:rsidR="000C7BE6" w:rsidRPr="001F3383">
        <w:rPr>
          <w:rFonts w:ascii="Times New Roman" w:hAnsi="Times New Roman"/>
          <w:b/>
          <w:sz w:val="24"/>
          <w:szCs w:val="24"/>
        </w:rPr>
        <w:t>СПЕЧЕНИЕ УЧЕБНОГО ПРОЦЕССА</w:t>
      </w:r>
    </w:p>
    <w:p w:rsidR="000C7BE6" w:rsidRPr="009B20BA" w:rsidRDefault="000C7BE6" w:rsidP="00BB269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0C7BE6" w:rsidRPr="0037412D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Трехлетний срок реализации программы учебного предмета позволяет: перейти на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412D">
        <w:rPr>
          <w:rFonts w:ascii="Times New Roman" w:hAnsi="Times New Roman" w:cs="Times New Roman"/>
          <w:sz w:val="28"/>
          <w:szCs w:val="28"/>
        </w:rPr>
        <w:t>бучение</w:t>
      </w:r>
      <w:r w:rsidR="00C03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</w:t>
      </w:r>
      <w:r w:rsidRPr="0037412D">
        <w:rPr>
          <w:rFonts w:ascii="Times New Roman" w:hAnsi="Times New Roman" w:cs="Times New Roman"/>
          <w:sz w:val="28"/>
          <w:szCs w:val="28"/>
        </w:rPr>
        <w:t>. Каждая из этих целей требует особого отношения к занятиям</w:t>
      </w:r>
      <w:r>
        <w:rPr>
          <w:rFonts w:ascii="Times New Roman" w:hAnsi="Times New Roman" w:cs="Times New Roman"/>
          <w:sz w:val="28"/>
          <w:szCs w:val="28"/>
        </w:rPr>
        <w:t xml:space="preserve"> и индивидуального подхода к ученикам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0C7BE6" w:rsidRDefault="000C7BE6" w:rsidP="0081013E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F665D">
        <w:rPr>
          <w:rFonts w:ascii="Times New Roman" w:hAnsi="Times New Roman"/>
          <w:sz w:val="28"/>
          <w:szCs w:val="28"/>
          <w:lang w:val="ru-RU"/>
        </w:rPr>
        <w:t>Занятия в классе должны сопровождаться</w:t>
      </w:r>
      <w:r w:rsidR="004F4C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внеклассной работой - посещением выставок и концертных залов, прослушиванием музыкальных записей, просмотром </w:t>
      </w:r>
      <w:r>
        <w:rPr>
          <w:rFonts w:ascii="Times New Roman" w:hAnsi="Times New Roman"/>
          <w:sz w:val="28"/>
          <w:szCs w:val="28"/>
          <w:lang w:val="ru-RU"/>
        </w:rPr>
        <w:t xml:space="preserve">концертов и </w:t>
      </w:r>
      <w:r w:rsidRPr="00CF665D">
        <w:rPr>
          <w:rFonts w:ascii="Times New Roman" w:hAnsi="Times New Roman"/>
          <w:sz w:val="28"/>
          <w:szCs w:val="28"/>
          <w:lang w:val="ru-RU"/>
        </w:rPr>
        <w:t xml:space="preserve">музыкальных фильмов. 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познакомить учащегося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37412D">
        <w:rPr>
          <w:rFonts w:ascii="Times New Roman" w:hAnsi="Times New Roman" w:cs="Times New Roman"/>
          <w:sz w:val="28"/>
          <w:szCs w:val="28"/>
        </w:rPr>
        <w:t xml:space="preserve">с историей 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37412D">
        <w:rPr>
          <w:rFonts w:ascii="Times New Roman" w:hAnsi="Times New Roman" w:cs="Times New Roman"/>
          <w:sz w:val="28"/>
          <w:szCs w:val="28"/>
        </w:rPr>
        <w:t xml:space="preserve">, рассказать о выдающихся </w:t>
      </w:r>
      <w:r>
        <w:rPr>
          <w:rFonts w:ascii="Times New Roman" w:hAnsi="Times New Roman" w:cs="Times New Roman"/>
          <w:sz w:val="28"/>
          <w:szCs w:val="28"/>
        </w:rPr>
        <w:t xml:space="preserve">пианистах и композиторах. 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12D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</w:t>
      </w:r>
      <w:r>
        <w:rPr>
          <w:rFonts w:ascii="Times New Roman" w:hAnsi="Times New Roman" w:cs="Times New Roman"/>
          <w:sz w:val="28"/>
          <w:szCs w:val="28"/>
        </w:rPr>
        <w:t>определяет содержание индивидуального учебного плана учащегося</w:t>
      </w:r>
      <w:r w:rsidRPr="0037412D">
        <w:rPr>
          <w:rFonts w:ascii="Times New Roman" w:hAnsi="Times New Roman" w:cs="Times New Roman"/>
          <w:sz w:val="28"/>
          <w:szCs w:val="28"/>
        </w:rPr>
        <w:t>.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A1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заключительном</w:t>
      </w:r>
      <w:r w:rsidRPr="00B11A11">
        <w:rPr>
          <w:rFonts w:ascii="Times New Roman" w:hAnsi="Times New Roman" w:cs="Times New Roman"/>
          <w:sz w:val="28"/>
          <w:szCs w:val="28"/>
        </w:rPr>
        <w:t xml:space="preserve"> этапе ученики имеют опыт исполнения произведений классической и народной музыки, эстрадных </w:t>
      </w:r>
      <w:r>
        <w:rPr>
          <w:rFonts w:ascii="Times New Roman" w:hAnsi="Times New Roman" w:cs="Times New Roman"/>
          <w:sz w:val="28"/>
          <w:szCs w:val="28"/>
        </w:rPr>
        <w:t>обработок</w:t>
      </w:r>
      <w:r w:rsidRPr="00B11A11">
        <w:rPr>
          <w:rFonts w:ascii="Times New Roman" w:hAnsi="Times New Roman" w:cs="Times New Roman"/>
          <w:sz w:val="28"/>
          <w:szCs w:val="28"/>
        </w:rPr>
        <w:t xml:space="preserve">, опыт игры в ансамбле. Исходя из этого опыта, они </w:t>
      </w:r>
      <w:r>
        <w:rPr>
          <w:rFonts w:ascii="Times New Roman" w:hAnsi="Times New Roman" w:cs="Times New Roman"/>
          <w:sz w:val="28"/>
          <w:szCs w:val="28"/>
        </w:rPr>
        <w:t>используют</w:t>
      </w:r>
      <w:r w:rsidRPr="00B11A11">
        <w:rPr>
          <w:rFonts w:ascii="Times New Roman" w:hAnsi="Times New Roman" w:cs="Times New Roman"/>
          <w:sz w:val="28"/>
          <w:szCs w:val="28"/>
        </w:rPr>
        <w:t xml:space="preserve"> полученные знания, умения и навыки</w:t>
      </w:r>
      <w:r>
        <w:rPr>
          <w:rFonts w:ascii="Times New Roman" w:hAnsi="Times New Roman" w:cs="Times New Roman"/>
          <w:sz w:val="28"/>
          <w:szCs w:val="28"/>
        </w:rPr>
        <w:t xml:space="preserve"> в исполнительской практике. Параллельно с формированием практических умений и навыков уча</w:t>
      </w:r>
      <w:r w:rsidRPr="00B11A11">
        <w:rPr>
          <w:rFonts w:ascii="Times New Roman" w:hAnsi="Times New Roman" w:cs="Times New Roman"/>
          <w:sz w:val="28"/>
          <w:szCs w:val="28"/>
        </w:rPr>
        <w:t xml:space="preserve">щийся получает знания </w:t>
      </w:r>
      <w:r>
        <w:rPr>
          <w:rFonts w:ascii="Times New Roman" w:hAnsi="Times New Roman" w:cs="Times New Roman"/>
          <w:sz w:val="28"/>
          <w:szCs w:val="28"/>
        </w:rPr>
        <w:t>музыкальной</w:t>
      </w:r>
      <w:r w:rsidRPr="00B11A11">
        <w:rPr>
          <w:rFonts w:ascii="Times New Roman" w:hAnsi="Times New Roman" w:cs="Times New Roman"/>
          <w:sz w:val="28"/>
          <w:szCs w:val="28"/>
        </w:rPr>
        <w:t xml:space="preserve"> грамоты</w:t>
      </w:r>
      <w:r>
        <w:rPr>
          <w:rFonts w:ascii="Times New Roman" w:hAnsi="Times New Roman" w:cs="Times New Roman"/>
          <w:sz w:val="28"/>
          <w:szCs w:val="28"/>
        </w:rPr>
        <w:t xml:space="preserve">, основы гармонии, которые применяются при </w:t>
      </w:r>
      <w:r w:rsidRPr="00B11A11">
        <w:rPr>
          <w:rFonts w:ascii="Times New Roman" w:hAnsi="Times New Roman" w:cs="Times New Roman"/>
          <w:sz w:val="28"/>
          <w:szCs w:val="28"/>
        </w:rPr>
        <w:t>подбор</w:t>
      </w:r>
      <w:r>
        <w:rPr>
          <w:rFonts w:ascii="Times New Roman" w:hAnsi="Times New Roman" w:cs="Times New Roman"/>
          <w:sz w:val="28"/>
          <w:szCs w:val="28"/>
        </w:rPr>
        <w:t>е на слух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</w:t>
      </w:r>
      <w:r w:rsidRPr="00B11A11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11A11">
        <w:rPr>
          <w:rFonts w:ascii="Times New Roman" w:hAnsi="Times New Roman" w:cs="Times New Roman"/>
          <w:sz w:val="28"/>
          <w:szCs w:val="28"/>
        </w:rPr>
        <w:t xml:space="preserve"> над качеством звука</w:t>
      </w:r>
      <w:r>
        <w:rPr>
          <w:rFonts w:ascii="Times New Roman" w:hAnsi="Times New Roman" w:cs="Times New Roman"/>
          <w:sz w:val="28"/>
          <w:szCs w:val="28"/>
        </w:rPr>
        <w:t xml:space="preserve"> зависят от индивидуальных способностей и возможностей учащихся, степени развития музыкального слуха и музыкально-игровых навыков</w:t>
      </w:r>
      <w:r w:rsidRPr="00B11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7BE6" w:rsidRDefault="000C7BE6" w:rsidP="0081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элементом обучения является </w:t>
      </w:r>
      <w:r w:rsidRPr="00B11A11">
        <w:rPr>
          <w:rFonts w:ascii="Times New Roman" w:hAnsi="Times New Roman" w:cs="Times New Roman"/>
          <w:sz w:val="28"/>
          <w:szCs w:val="28"/>
        </w:rPr>
        <w:t>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0C7BE6" w:rsidRPr="00207128" w:rsidRDefault="004F4C3A" w:rsidP="00C033DD">
      <w:pPr>
        <w:pStyle w:val="Heading11"/>
        <w:numPr>
          <w:ilvl w:val="0"/>
          <w:numId w:val="12"/>
        </w:numPr>
        <w:tabs>
          <w:tab w:val="clear" w:pos="1855"/>
          <w:tab w:val="left" w:pos="567"/>
        </w:tabs>
        <w:kinsoku w:val="0"/>
        <w:overflowPunct w:val="0"/>
        <w:ind w:left="0" w:hanging="11"/>
        <w:jc w:val="center"/>
        <w:outlineLvl w:val="9"/>
        <w:rPr>
          <w:b w:val="0"/>
          <w:bCs w:val="0"/>
        </w:rPr>
      </w:pPr>
      <w:r>
        <w:rPr>
          <w:spacing w:val="-2"/>
        </w:rPr>
        <w:br w:type="page"/>
      </w:r>
      <w:r w:rsidR="000C7BE6">
        <w:rPr>
          <w:spacing w:val="-2"/>
        </w:rPr>
        <w:t>С</w:t>
      </w:r>
      <w:r w:rsidR="000C7BE6">
        <w:rPr>
          <w:spacing w:val="-1"/>
        </w:rPr>
        <w:t>пи</w:t>
      </w:r>
      <w:r w:rsidR="000C7BE6">
        <w:t>ски</w:t>
      </w:r>
      <w:r w:rsidRPr="004F4C3A">
        <w:t xml:space="preserve"> </w:t>
      </w:r>
      <w:r w:rsidR="000C7BE6">
        <w:t>ре</w:t>
      </w:r>
      <w:r w:rsidR="000C7BE6">
        <w:rPr>
          <w:spacing w:val="-2"/>
        </w:rPr>
        <w:t>к</w:t>
      </w:r>
      <w:r w:rsidR="000C7BE6">
        <w:t>оме</w:t>
      </w:r>
      <w:r w:rsidR="000C7BE6">
        <w:rPr>
          <w:spacing w:val="-1"/>
        </w:rPr>
        <w:t>н</w:t>
      </w:r>
      <w:r w:rsidR="000C7BE6">
        <w:t>д</w:t>
      </w:r>
      <w:r w:rsidR="000C7BE6">
        <w:rPr>
          <w:spacing w:val="-2"/>
        </w:rPr>
        <w:t>у</w:t>
      </w:r>
      <w:r w:rsidR="000C7BE6">
        <w:t>емой</w:t>
      </w:r>
      <w:r w:rsidRPr="004F4C3A">
        <w:t xml:space="preserve"> </w:t>
      </w:r>
      <w:r w:rsidR="000C7BE6">
        <w:t>л</w:t>
      </w:r>
      <w:r w:rsidR="000C7BE6">
        <w:rPr>
          <w:spacing w:val="-1"/>
        </w:rPr>
        <w:t>и</w:t>
      </w:r>
      <w:r w:rsidR="000C7BE6">
        <w:rPr>
          <w:spacing w:val="1"/>
        </w:rPr>
        <w:t>т</w:t>
      </w:r>
      <w:r w:rsidR="000C7BE6">
        <w:t>е</w:t>
      </w:r>
      <w:r w:rsidR="000C7BE6">
        <w:rPr>
          <w:spacing w:val="-3"/>
        </w:rPr>
        <w:t>р</w:t>
      </w:r>
      <w:r w:rsidR="000C7BE6">
        <w:rPr>
          <w:spacing w:val="-2"/>
        </w:rPr>
        <w:t>ат</w:t>
      </w:r>
      <w:r w:rsidR="000C7BE6">
        <w:t>уры</w:t>
      </w:r>
    </w:p>
    <w:p w:rsidR="000C7BE6" w:rsidRPr="007C1377" w:rsidRDefault="000C7BE6" w:rsidP="004F4C3A">
      <w:pPr>
        <w:spacing w:before="100" w:beforeAutospacing="1" w:line="240" w:lineRule="auto"/>
        <w:ind w:firstLine="425"/>
        <w:jc w:val="center"/>
        <w:rPr>
          <w:rFonts w:ascii="Times New Roman" w:hAnsi="Times New Roman" w:cs="Times New Roman"/>
          <w:b/>
          <w:i/>
          <w:spacing w:val="10"/>
          <w:sz w:val="28"/>
          <w:szCs w:val="28"/>
        </w:rPr>
      </w:pPr>
      <w:r w:rsidRPr="007C1377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>1. Список рекомендуемой</w:t>
      </w:r>
      <w:r w:rsidR="004F4C3A" w:rsidRPr="004F4C3A">
        <w:rPr>
          <w:rFonts w:ascii="Times New Roman" w:hAnsi="Times New Roman" w:cs="Times New Roman"/>
          <w:b/>
          <w:bCs/>
          <w:i/>
          <w:spacing w:val="-8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b/>
          <w:i/>
          <w:sz w:val="28"/>
          <w:szCs w:val="28"/>
        </w:rPr>
        <w:t>литературы</w:t>
      </w:r>
      <w:r w:rsidRPr="007C1377">
        <w:rPr>
          <w:rFonts w:ascii="Times New Roman" w:hAnsi="Times New Roman" w:cs="Times New Roman"/>
          <w:b/>
          <w:i/>
          <w:spacing w:val="10"/>
          <w:sz w:val="28"/>
          <w:szCs w:val="28"/>
        </w:rPr>
        <w:t>:</w:t>
      </w:r>
    </w:p>
    <w:p w:rsidR="000C7BE6" w:rsidRDefault="000C7BE6" w:rsidP="004F4C3A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7C137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Альбом для домашнего музицирования. Вып. 4,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</w:rPr>
        <w:t>С. Мовчан., Москва, 1996</w:t>
      </w:r>
    </w:p>
    <w:p w:rsidR="004F4C3A" w:rsidRPr="004F4C3A" w:rsidRDefault="000C7BE6" w:rsidP="004F4C3A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Артоболевская А. Учебное пособие. Первая встреча с музыкой</w:t>
      </w:r>
    </w:p>
    <w:p w:rsidR="000C7BE6" w:rsidRPr="00E158D6" w:rsidRDefault="000C7BE6" w:rsidP="004F4C3A">
      <w:pPr>
        <w:spacing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13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Музыкальный альбом для фортепиано. Вып. 1,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sz w:val="28"/>
          <w:szCs w:val="28"/>
        </w:rPr>
        <w:t>Сост.</w:t>
      </w:r>
      <w:r>
        <w:rPr>
          <w:rFonts w:ascii="Times New Roman" w:hAnsi="Times New Roman" w:cs="Times New Roman"/>
          <w:sz w:val="28"/>
          <w:szCs w:val="28"/>
        </w:rPr>
        <w:t>А. Руббах., Москва, 1996</w:t>
      </w:r>
    </w:p>
    <w:p w:rsidR="000C7BE6" w:rsidRDefault="000C7BE6" w:rsidP="004F4C3A">
      <w:pPr>
        <w:spacing w:line="240" w:lineRule="auto"/>
        <w:ind w:left="180" w:hanging="18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</w:t>
      </w:r>
      <w:r w:rsidRPr="007C1377">
        <w:rPr>
          <w:rFonts w:ascii="Times New Roman" w:hAnsi="Times New Roman" w:cs="Times New Roman"/>
          <w:spacing w:val="-2"/>
          <w:sz w:val="28"/>
          <w:szCs w:val="28"/>
        </w:rPr>
        <w:t>. Педагогический репертуар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ДМШ: Младшие классы. Пьесы в форме старинных танцев. Сост. М. Соколова, Москва, 1992</w:t>
      </w:r>
    </w:p>
    <w:p w:rsidR="000C7BE6" w:rsidRDefault="000C7BE6" w:rsidP="004F4C3A">
      <w:pPr>
        <w:pStyle w:val="a9"/>
        <w:spacing w:after="2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158D6">
        <w:rPr>
          <w:rFonts w:ascii="Times New Roman" w:hAnsi="Times New Roman"/>
          <w:sz w:val="28"/>
          <w:szCs w:val="28"/>
        </w:rPr>
        <w:t>Рыбкин Е. Озорные клавиши. Белгород 2004</w:t>
      </w:r>
    </w:p>
    <w:p w:rsidR="000C7BE6" w:rsidRDefault="000C7BE6" w:rsidP="004F4C3A">
      <w:pPr>
        <w:pStyle w:val="a9"/>
        <w:spacing w:after="20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E158D6">
        <w:rPr>
          <w:rFonts w:ascii="Times New Roman" w:hAnsi="Times New Roman"/>
          <w:sz w:val="28"/>
          <w:szCs w:val="28"/>
        </w:rPr>
        <w:t xml:space="preserve">Смирнова Т.И. Фортепиано. </w:t>
      </w:r>
      <w:r>
        <w:rPr>
          <w:rFonts w:ascii="Times New Roman" w:hAnsi="Times New Roman"/>
          <w:sz w:val="28"/>
          <w:szCs w:val="28"/>
        </w:rPr>
        <w:t>Интенсивный курс. Пособие для преподавателей, детей и родителей</w:t>
      </w:r>
      <w:r w:rsidRPr="00E158D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Тетрадь 1,2,3 </w:t>
      </w:r>
      <w:r w:rsidRPr="00E158D6">
        <w:rPr>
          <w:rFonts w:ascii="Times New Roman" w:hAnsi="Times New Roman"/>
          <w:sz w:val="28"/>
          <w:szCs w:val="28"/>
        </w:rPr>
        <w:t>Издательство</w:t>
      </w:r>
      <w:r w:rsidR="004F4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Риф</w:t>
      </w:r>
      <w:r w:rsidRPr="00E158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Криптоголос</w:t>
      </w:r>
      <w:r w:rsidRPr="00E158D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Москва</w:t>
      </w:r>
      <w:r w:rsidRPr="00E158D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1992 </w:t>
      </w:r>
      <w:r w:rsidRPr="00E158D6">
        <w:rPr>
          <w:rFonts w:ascii="Times New Roman" w:hAnsi="Times New Roman"/>
          <w:sz w:val="28"/>
          <w:szCs w:val="28"/>
        </w:rPr>
        <w:t>г.</w:t>
      </w:r>
    </w:p>
    <w:p w:rsidR="000C7BE6" w:rsidRDefault="000C7BE6" w:rsidP="004F4C3A">
      <w:pPr>
        <w:pStyle w:val="a9"/>
        <w:spacing w:after="20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158D6">
        <w:rPr>
          <w:rFonts w:ascii="Times New Roman" w:hAnsi="Times New Roman"/>
          <w:sz w:val="28"/>
          <w:szCs w:val="28"/>
        </w:rPr>
        <w:t>Смирнова Т.И. Фортепиано. Сост. О. Геталова, И. Вазная. Издательство «Композитор» Санкт – Петербург, 2006г.</w:t>
      </w:r>
    </w:p>
    <w:p w:rsidR="000C7BE6" w:rsidRDefault="000C7BE6" w:rsidP="004F4C3A">
      <w:pPr>
        <w:pStyle w:val="a9"/>
        <w:spacing w:after="20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158D6">
        <w:rPr>
          <w:rFonts w:ascii="Times New Roman" w:hAnsi="Times New Roman"/>
          <w:sz w:val="28"/>
          <w:szCs w:val="28"/>
        </w:rPr>
        <w:t>Учебный репертуар для учеников I, II, III, IV кл. ДМШ Ред., сост. Б</w:t>
      </w:r>
      <w:r>
        <w:rPr>
          <w:rFonts w:ascii="Times New Roman" w:hAnsi="Times New Roman"/>
          <w:sz w:val="28"/>
          <w:szCs w:val="28"/>
        </w:rPr>
        <w:t>.</w:t>
      </w:r>
      <w:r w:rsidRPr="00E158D6">
        <w:rPr>
          <w:rFonts w:ascii="Times New Roman" w:hAnsi="Times New Roman"/>
          <w:sz w:val="28"/>
          <w:szCs w:val="28"/>
        </w:rPr>
        <w:t xml:space="preserve">Милич Киев, 1970 </w:t>
      </w:r>
    </w:p>
    <w:p w:rsidR="000C7BE6" w:rsidRPr="007C1377" w:rsidRDefault="000C7BE6" w:rsidP="004F4C3A">
      <w:pPr>
        <w:spacing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9. </w:t>
      </w:r>
      <w:r w:rsidRPr="007C1377">
        <w:rPr>
          <w:rFonts w:ascii="Times New Roman" w:hAnsi="Times New Roman" w:cs="Times New Roman"/>
          <w:spacing w:val="-2"/>
          <w:sz w:val="28"/>
          <w:szCs w:val="28"/>
        </w:rPr>
        <w:t xml:space="preserve">Чайковский П. </w:t>
      </w:r>
      <w:r w:rsidRPr="007C1377">
        <w:rPr>
          <w:rFonts w:ascii="Times New Roman" w:hAnsi="Times New Roman" w:cs="Times New Roman"/>
          <w:spacing w:val="2"/>
          <w:sz w:val="28"/>
          <w:szCs w:val="28"/>
        </w:rPr>
        <w:t>"</w:t>
      </w:r>
      <w:r>
        <w:rPr>
          <w:rFonts w:ascii="Times New Roman" w:hAnsi="Times New Roman" w:cs="Times New Roman"/>
          <w:spacing w:val="-2"/>
          <w:sz w:val="28"/>
          <w:szCs w:val="28"/>
        </w:rPr>
        <w:t>Детский альбом</w:t>
      </w:r>
      <w:r w:rsidRPr="007C1377">
        <w:rPr>
          <w:rFonts w:ascii="Times New Roman" w:hAnsi="Times New Roman" w:cs="Times New Roman"/>
          <w:spacing w:val="2"/>
          <w:sz w:val="28"/>
          <w:szCs w:val="28"/>
        </w:rPr>
        <w:t xml:space="preserve">" </w:t>
      </w:r>
      <w:r w:rsidRPr="007C1377">
        <w:rPr>
          <w:rFonts w:ascii="Times New Roman" w:hAnsi="Times New Roman" w:cs="Times New Roman"/>
          <w:sz w:val="28"/>
          <w:szCs w:val="28"/>
        </w:rPr>
        <w:t>–</w:t>
      </w:r>
      <w:r w:rsidRPr="007C1377">
        <w:rPr>
          <w:rFonts w:ascii="Times New Roman" w:hAnsi="Times New Roman" w:cs="Times New Roman"/>
          <w:spacing w:val="-6"/>
          <w:sz w:val="28"/>
          <w:szCs w:val="28"/>
        </w:rPr>
        <w:t xml:space="preserve">М.: </w:t>
      </w:r>
      <w:r w:rsidRPr="007C1377">
        <w:rPr>
          <w:rFonts w:ascii="Times New Roman" w:hAnsi="Times New Roman" w:cs="Times New Roman"/>
          <w:spacing w:val="2"/>
          <w:sz w:val="28"/>
          <w:szCs w:val="28"/>
        </w:rPr>
        <w:t>Музыка,</w:t>
      </w:r>
      <w:r w:rsidR="004F4C3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spacing w:val="4"/>
          <w:sz w:val="28"/>
          <w:szCs w:val="28"/>
        </w:rPr>
        <w:t>1983</w:t>
      </w:r>
    </w:p>
    <w:p w:rsidR="000C7BE6" w:rsidRPr="004F4C3A" w:rsidRDefault="000C7BE6" w:rsidP="004F4C3A">
      <w:pPr>
        <w:spacing w:line="24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4C3A">
        <w:rPr>
          <w:rFonts w:ascii="Times New Roman" w:hAnsi="Times New Roman" w:cs="Times New Roman"/>
          <w:sz w:val="28"/>
          <w:szCs w:val="28"/>
        </w:rPr>
        <w:t>10. Школа</w:t>
      </w:r>
      <w:r w:rsidR="004F4C3A" w:rsidRP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4F4C3A">
        <w:rPr>
          <w:rFonts w:ascii="Times New Roman" w:hAnsi="Times New Roman" w:cs="Times New Roman"/>
          <w:sz w:val="28"/>
          <w:szCs w:val="28"/>
        </w:rPr>
        <w:t>игры на фортепиано Под общей ред. А. Николаева –М.: Музыка,</w:t>
      </w:r>
      <w:r w:rsidR="004F4C3A" w:rsidRP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4F4C3A">
        <w:rPr>
          <w:rFonts w:ascii="Times New Roman" w:hAnsi="Times New Roman" w:cs="Times New Roman"/>
          <w:sz w:val="28"/>
          <w:szCs w:val="28"/>
        </w:rPr>
        <w:t>1974</w:t>
      </w:r>
    </w:p>
    <w:p w:rsidR="000C7BE6" w:rsidRPr="007C1377" w:rsidRDefault="000C7BE6" w:rsidP="004F4C3A">
      <w:pPr>
        <w:spacing w:line="240" w:lineRule="auto"/>
        <w:ind w:right="14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11. </w:t>
      </w:r>
      <w:r w:rsidRPr="007C1377">
        <w:rPr>
          <w:rFonts w:ascii="Times New Roman" w:hAnsi="Times New Roman" w:cs="Times New Roman"/>
          <w:spacing w:val="-2"/>
          <w:sz w:val="28"/>
          <w:szCs w:val="28"/>
        </w:rPr>
        <w:t xml:space="preserve">Шуман Р. "Альбом для </w:t>
      </w:r>
      <w:r w:rsidRPr="007C1377">
        <w:rPr>
          <w:rFonts w:ascii="Times New Roman" w:hAnsi="Times New Roman" w:cs="Times New Roman"/>
          <w:spacing w:val="-4"/>
          <w:sz w:val="28"/>
          <w:szCs w:val="28"/>
        </w:rPr>
        <w:t xml:space="preserve">юношества" </w:t>
      </w:r>
      <w:r w:rsidRPr="007C1377">
        <w:rPr>
          <w:rFonts w:ascii="Times New Roman" w:hAnsi="Times New Roman" w:cs="Times New Roman"/>
          <w:sz w:val="28"/>
          <w:szCs w:val="28"/>
        </w:rPr>
        <w:t>–</w:t>
      </w:r>
      <w:r w:rsidRPr="007C1377">
        <w:rPr>
          <w:rFonts w:ascii="Times New Roman" w:hAnsi="Times New Roman" w:cs="Times New Roman"/>
          <w:spacing w:val="-6"/>
          <w:sz w:val="28"/>
          <w:szCs w:val="28"/>
        </w:rPr>
        <w:t xml:space="preserve">М.: </w:t>
      </w:r>
      <w:r w:rsidRPr="007C1377">
        <w:rPr>
          <w:rFonts w:ascii="Times New Roman" w:hAnsi="Times New Roman" w:cs="Times New Roman"/>
          <w:spacing w:val="2"/>
          <w:sz w:val="28"/>
          <w:szCs w:val="28"/>
        </w:rPr>
        <w:t xml:space="preserve">Музыка, </w:t>
      </w:r>
      <w:r w:rsidRPr="007C1377">
        <w:rPr>
          <w:rFonts w:ascii="Times New Roman" w:hAnsi="Times New Roman" w:cs="Times New Roman"/>
          <w:spacing w:val="-4"/>
          <w:sz w:val="28"/>
          <w:szCs w:val="28"/>
        </w:rPr>
        <w:t xml:space="preserve">1976 </w:t>
      </w:r>
    </w:p>
    <w:p w:rsidR="000C7BE6" w:rsidRPr="007C1377" w:rsidRDefault="000C7BE6" w:rsidP="004F4C3A">
      <w:pPr>
        <w:spacing w:line="240" w:lineRule="auto"/>
        <w:ind w:left="426" w:right="140" w:hanging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7C1377">
        <w:rPr>
          <w:rFonts w:ascii="Times New Roman" w:hAnsi="Times New Roman" w:cs="Times New Roman"/>
          <w:sz w:val="28"/>
          <w:szCs w:val="28"/>
        </w:rPr>
        <w:t>Юному музыканту-пианисту: учебно-методическое пособие.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sz w:val="28"/>
          <w:szCs w:val="28"/>
        </w:rPr>
        <w:t>5 класс. Составители Г.Г. Цыганова, И.С. Королькова. – Ростов на Дону: Феникс, 2006.</w:t>
      </w:r>
    </w:p>
    <w:p w:rsidR="000C7BE6" w:rsidRPr="007C1377" w:rsidRDefault="000C7BE6" w:rsidP="004F4C3A">
      <w:pPr>
        <w:spacing w:line="24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C1377">
        <w:rPr>
          <w:rFonts w:ascii="Times New Roman" w:hAnsi="Times New Roman" w:cs="Times New Roman"/>
          <w:sz w:val="28"/>
          <w:szCs w:val="28"/>
        </w:rPr>
        <w:t>Юному музыканту-пианисту: учебно-методическое пособие.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sz w:val="28"/>
          <w:szCs w:val="28"/>
        </w:rPr>
        <w:t>3 класс. Составители Г.Г. Цыганова, И.С. Королькова. – Ростов на Дону: Феникс, 2004.</w:t>
      </w:r>
    </w:p>
    <w:p w:rsidR="000C7BE6" w:rsidRPr="007C1377" w:rsidRDefault="000C7BE6" w:rsidP="004F4C3A">
      <w:pPr>
        <w:spacing w:line="240" w:lineRule="auto"/>
        <w:ind w:left="426" w:right="14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C1377">
        <w:rPr>
          <w:rFonts w:ascii="Times New Roman" w:hAnsi="Times New Roman" w:cs="Times New Roman"/>
          <w:sz w:val="28"/>
          <w:szCs w:val="28"/>
        </w:rPr>
        <w:t>Юному музыканту-пианисту: учебно-методическое пособие.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sz w:val="28"/>
          <w:szCs w:val="28"/>
        </w:rPr>
        <w:t>4 класс. Составители Г.Г. Цыганова, И.С.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7C1377">
        <w:rPr>
          <w:rFonts w:ascii="Times New Roman" w:hAnsi="Times New Roman" w:cs="Times New Roman"/>
          <w:sz w:val="28"/>
          <w:szCs w:val="28"/>
        </w:rPr>
        <w:t xml:space="preserve">Королькова. – Ростов на Дону: Феникс, 2004. </w:t>
      </w:r>
    </w:p>
    <w:p w:rsidR="000C7BE6" w:rsidRPr="00E158D6" w:rsidRDefault="000C7BE6" w:rsidP="004F4C3A">
      <w:pPr>
        <w:spacing w:line="240" w:lineRule="auto"/>
        <w:ind w:left="426" w:right="14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E158D6">
        <w:rPr>
          <w:rFonts w:ascii="Times New Roman" w:hAnsi="Times New Roman" w:cs="Times New Roman"/>
          <w:sz w:val="28"/>
          <w:szCs w:val="28"/>
        </w:rPr>
        <w:t>Юному музыканту-пианисту. Ансамбли для фортепиано</w:t>
      </w:r>
      <w:r w:rsidR="004F4C3A">
        <w:rPr>
          <w:rFonts w:ascii="Times New Roman" w:hAnsi="Times New Roman" w:cs="Times New Roman"/>
          <w:sz w:val="28"/>
          <w:szCs w:val="28"/>
        </w:rPr>
        <w:t xml:space="preserve"> </w:t>
      </w:r>
      <w:r w:rsidRPr="00E158D6">
        <w:rPr>
          <w:rFonts w:ascii="Times New Roman" w:hAnsi="Times New Roman" w:cs="Times New Roman"/>
          <w:sz w:val="28"/>
          <w:szCs w:val="28"/>
        </w:rPr>
        <w:t>4-5 классы. Составители Г.Г. Цыганова, И.С. Королькова. – Ростов на Дону: Феникс, 2004</w:t>
      </w:r>
    </w:p>
    <w:sectPr w:rsidR="000C7BE6" w:rsidRPr="00E158D6" w:rsidSect="0081013E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DE" w:rsidRDefault="004110DE" w:rsidP="009A327B">
      <w:pPr>
        <w:spacing w:after="0" w:line="240" w:lineRule="auto"/>
      </w:pPr>
      <w:r>
        <w:separator/>
      </w:r>
    </w:p>
  </w:endnote>
  <w:endnote w:type="continuationSeparator" w:id="1">
    <w:p w:rsidR="004110DE" w:rsidRDefault="004110DE" w:rsidP="009A3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43" w:rsidRDefault="00C76C01" w:rsidP="00A66FBD">
    <w:pPr>
      <w:pStyle w:val="a5"/>
      <w:framePr w:wrap="around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 w:rsidR="00754A43"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end"/>
    </w:r>
  </w:p>
  <w:p w:rsidR="00754A43" w:rsidRDefault="00754A43" w:rsidP="00BB269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43" w:rsidRDefault="00C76C01" w:rsidP="00A66FBD">
    <w:pPr>
      <w:pStyle w:val="a5"/>
      <w:framePr w:wrap="around" w:vAnchor="text" w:hAnchor="margin" w:xAlign="right" w:y="1"/>
      <w:rPr>
        <w:rStyle w:val="ac"/>
        <w:rFonts w:cs="Calibri"/>
      </w:rPr>
    </w:pPr>
    <w:r>
      <w:rPr>
        <w:rStyle w:val="ac"/>
        <w:rFonts w:cs="Calibri"/>
      </w:rPr>
      <w:fldChar w:fldCharType="begin"/>
    </w:r>
    <w:r w:rsidR="00754A43">
      <w:rPr>
        <w:rStyle w:val="ac"/>
        <w:rFonts w:cs="Calibri"/>
      </w:rPr>
      <w:instrText xml:space="preserve">PAGE  </w:instrText>
    </w:r>
    <w:r>
      <w:rPr>
        <w:rStyle w:val="ac"/>
        <w:rFonts w:cs="Calibri"/>
      </w:rPr>
      <w:fldChar w:fldCharType="separate"/>
    </w:r>
    <w:r w:rsidR="00BF3232">
      <w:rPr>
        <w:rStyle w:val="ac"/>
        <w:rFonts w:cs="Calibri"/>
        <w:noProof/>
      </w:rPr>
      <w:t>1</w:t>
    </w:r>
    <w:r>
      <w:rPr>
        <w:rStyle w:val="ac"/>
        <w:rFonts w:cs="Calibri"/>
      </w:rPr>
      <w:fldChar w:fldCharType="end"/>
    </w:r>
  </w:p>
  <w:p w:rsidR="00754A43" w:rsidRDefault="00754A43" w:rsidP="00BB269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DE" w:rsidRDefault="004110DE" w:rsidP="009A327B">
      <w:pPr>
        <w:spacing w:after="0" w:line="240" w:lineRule="auto"/>
      </w:pPr>
      <w:r>
        <w:separator/>
      </w:r>
    </w:p>
  </w:footnote>
  <w:footnote w:type="continuationSeparator" w:id="1">
    <w:p w:rsidR="004110DE" w:rsidRDefault="004110DE" w:rsidP="009A3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62B"/>
    <w:multiLevelType w:val="hybridMultilevel"/>
    <w:tmpl w:val="EDF8E442"/>
    <w:lvl w:ilvl="0" w:tplc="15D0255E">
      <w:start w:val="3"/>
      <w:numFmt w:val="upperRoman"/>
      <w:lvlText w:val="%1."/>
      <w:lvlJc w:val="left"/>
      <w:pPr>
        <w:ind w:left="1855" w:hanging="72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">
    <w:nsid w:val="0C001E8D"/>
    <w:multiLevelType w:val="hybridMultilevel"/>
    <w:tmpl w:val="F45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A792D"/>
    <w:multiLevelType w:val="hybridMultilevel"/>
    <w:tmpl w:val="EB9EA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04210"/>
    <w:multiLevelType w:val="hybridMultilevel"/>
    <w:tmpl w:val="89D2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82462"/>
    <w:multiLevelType w:val="hybridMultilevel"/>
    <w:tmpl w:val="A21E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5A471A"/>
    <w:multiLevelType w:val="hybridMultilevel"/>
    <w:tmpl w:val="C06A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803803"/>
    <w:multiLevelType w:val="hybridMultilevel"/>
    <w:tmpl w:val="A4085636"/>
    <w:lvl w:ilvl="0" w:tplc="907EBC20">
      <w:start w:val="6"/>
      <w:numFmt w:val="upperRoman"/>
      <w:lvlText w:val="%1."/>
      <w:lvlJc w:val="left"/>
      <w:pPr>
        <w:tabs>
          <w:tab w:val="num" w:pos="1855"/>
        </w:tabs>
        <w:ind w:left="185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9">
    <w:nsid w:val="4B0D6E62"/>
    <w:multiLevelType w:val="hybridMultilevel"/>
    <w:tmpl w:val="6DFA9C54"/>
    <w:lvl w:ilvl="0" w:tplc="1C425A30">
      <w:start w:val="2"/>
      <w:numFmt w:val="decimal"/>
      <w:lvlText w:val="%1."/>
      <w:lvlJc w:val="left"/>
      <w:pPr>
        <w:ind w:left="3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  <w:rPr>
        <w:rFonts w:cs="Times New Roman"/>
      </w:rPr>
    </w:lvl>
  </w:abstractNum>
  <w:abstractNum w:abstractNumId="10">
    <w:nsid w:val="4E0D08F7"/>
    <w:multiLevelType w:val="hybridMultilevel"/>
    <w:tmpl w:val="FA8A2112"/>
    <w:lvl w:ilvl="0" w:tplc="F92491B6">
      <w:start w:val="1"/>
      <w:numFmt w:val="decimal"/>
      <w:lvlText w:val="%1."/>
      <w:lvlJc w:val="left"/>
      <w:pPr>
        <w:ind w:left="7023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1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3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  <w:rPr>
        <w:rFonts w:cs="Times New Roman"/>
      </w:rPr>
    </w:lvl>
  </w:abstractNum>
  <w:abstractNum w:abstractNumId="11">
    <w:nsid w:val="5A971B1F"/>
    <w:multiLevelType w:val="hybridMultilevel"/>
    <w:tmpl w:val="048E00F2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  <w:rPr>
        <w:rFonts w:cs="Times New Roman"/>
      </w:rPr>
    </w:lvl>
  </w:abstractNum>
  <w:abstractNum w:abstractNumId="12">
    <w:nsid w:val="5DAB29F7"/>
    <w:multiLevelType w:val="hybridMultilevel"/>
    <w:tmpl w:val="CBAABBC4"/>
    <w:lvl w:ilvl="0" w:tplc="004253BC">
      <w:start w:val="1"/>
      <w:numFmt w:val="decimal"/>
      <w:lvlText w:val="%1."/>
      <w:lvlJc w:val="left"/>
      <w:pPr>
        <w:ind w:left="5464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4875448"/>
    <w:multiLevelType w:val="hybridMultilevel"/>
    <w:tmpl w:val="1EBEA05A"/>
    <w:lvl w:ilvl="0" w:tplc="205CBB58">
      <w:numFmt w:val="bullet"/>
      <w:lvlText w:val="-"/>
      <w:lvlJc w:val="left"/>
      <w:pPr>
        <w:ind w:left="24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FCA306">
      <w:numFmt w:val="bullet"/>
      <w:lvlText w:val="•"/>
      <w:lvlJc w:val="left"/>
      <w:pPr>
        <w:ind w:left="1328" w:hanging="164"/>
      </w:pPr>
      <w:rPr>
        <w:rFonts w:hint="default"/>
        <w:lang w:val="ru-RU" w:eastAsia="ru-RU" w:bidi="ru-RU"/>
      </w:rPr>
    </w:lvl>
    <w:lvl w:ilvl="2" w:tplc="C35A0DDA">
      <w:numFmt w:val="bullet"/>
      <w:lvlText w:val="•"/>
      <w:lvlJc w:val="left"/>
      <w:pPr>
        <w:ind w:left="2417" w:hanging="164"/>
      </w:pPr>
      <w:rPr>
        <w:rFonts w:hint="default"/>
        <w:lang w:val="ru-RU" w:eastAsia="ru-RU" w:bidi="ru-RU"/>
      </w:rPr>
    </w:lvl>
    <w:lvl w:ilvl="3" w:tplc="E6307E3A">
      <w:numFmt w:val="bullet"/>
      <w:lvlText w:val="•"/>
      <w:lvlJc w:val="left"/>
      <w:pPr>
        <w:ind w:left="3505" w:hanging="164"/>
      </w:pPr>
      <w:rPr>
        <w:rFonts w:hint="default"/>
        <w:lang w:val="ru-RU" w:eastAsia="ru-RU" w:bidi="ru-RU"/>
      </w:rPr>
    </w:lvl>
    <w:lvl w:ilvl="4" w:tplc="E45C4548">
      <w:numFmt w:val="bullet"/>
      <w:lvlText w:val="•"/>
      <w:lvlJc w:val="left"/>
      <w:pPr>
        <w:ind w:left="4594" w:hanging="164"/>
      </w:pPr>
      <w:rPr>
        <w:rFonts w:hint="default"/>
        <w:lang w:val="ru-RU" w:eastAsia="ru-RU" w:bidi="ru-RU"/>
      </w:rPr>
    </w:lvl>
    <w:lvl w:ilvl="5" w:tplc="410A9B48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B27CBB32">
      <w:numFmt w:val="bullet"/>
      <w:lvlText w:val="•"/>
      <w:lvlJc w:val="left"/>
      <w:pPr>
        <w:ind w:left="6771" w:hanging="164"/>
      </w:pPr>
      <w:rPr>
        <w:rFonts w:hint="default"/>
        <w:lang w:val="ru-RU" w:eastAsia="ru-RU" w:bidi="ru-RU"/>
      </w:rPr>
    </w:lvl>
    <w:lvl w:ilvl="7" w:tplc="103E8B1A">
      <w:numFmt w:val="bullet"/>
      <w:lvlText w:val="•"/>
      <w:lvlJc w:val="left"/>
      <w:pPr>
        <w:ind w:left="7860" w:hanging="164"/>
      </w:pPr>
      <w:rPr>
        <w:rFonts w:hint="default"/>
        <w:lang w:val="ru-RU" w:eastAsia="ru-RU" w:bidi="ru-RU"/>
      </w:rPr>
    </w:lvl>
    <w:lvl w:ilvl="8" w:tplc="0514412A">
      <w:numFmt w:val="bullet"/>
      <w:lvlText w:val="•"/>
      <w:lvlJc w:val="left"/>
      <w:pPr>
        <w:ind w:left="8949" w:hanging="164"/>
      </w:pPr>
      <w:rPr>
        <w:rFonts w:hint="default"/>
        <w:lang w:val="ru-RU" w:eastAsia="ru-RU" w:bidi="ru-RU"/>
      </w:rPr>
    </w:lvl>
  </w:abstractNum>
  <w:abstractNum w:abstractNumId="14">
    <w:nsid w:val="68136CD6"/>
    <w:multiLevelType w:val="hybridMultilevel"/>
    <w:tmpl w:val="FA6CC684"/>
    <w:lvl w:ilvl="0" w:tplc="6546A37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5556D"/>
    <w:multiLevelType w:val="hybridMultilevel"/>
    <w:tmpl w:val="02E42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7"/>
  </w:num>
  <w:num w:numId="15">
    <w:abstractNumId w:val="2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D2D"/>
    <w:rsid w:val="0000015A"/>
    <w:rsid w:val="00004BDE"/>
    <w:rsid w:val="0002229B"/>
    <w:rsid w:val="00044B12"/>
    <w:rsid w:val="000570B1"/>
    <w:rsid w:val="00061B7E"/>
    <w:rsid w:val="000623B2"/>
    <w:rsid w:val="000804C1"/>
    <w:rsid w:val="00096976"/>
    <w:rsid w:val="000A11F7"/>
    <w:rsid w:val="000B6972"/>
    <w:rsid w:val="000C7BE6"/>
    <w:rsid w:val="000D04E1"/>
    <w:rsid w:val="000D1F54"/>
    <w:rsid w:val="000F367D"/>
    <w:rsid w:val="00101748"/>
    <w:rsid w:val="00110670"/>
    <w:rsid w:val="001133B9"/>
    <w:rsid w:val="001205BB"/>
    <w:rsid w:val="00125740"/>
    <w:rsid w:val="00145A2A"/>
    <w:rsid w:val="00182BE8"/>
    <w:rsid w:val="0018505A"/>
    <w:rsid w:val="00195C1E"/>
    <w:rsid w:val="001B146D"/>
    <w:rsid w:val="001C0DD8"/>
    <w:rsid w:val="001C11B5"/>
    <w:rsid w:val="001D00F9"/>
    <w:rsid w:val="001D6EC5"/>
    <w:rsid w:val="001F2411"/>
    <w:rsid w:val="001F3383"/>
    <w:rsid w:val="002026E3"/>
    <w:rsid w:val="00207128"/>
    <w:rsid w:val="00217CBD"/>
    <w:rsid w:val="0022374F"/>
    <w:rsid w:val="0022619E"/>
    <w:rsid w:val="002333C1"/>
    <w:rsid w:val="002347F9"/>
    <w:rsid w:val="00241850"/>
    <w:rsid w:val="00250C6E"/>
    <w:rsid w:val="00254BA7"/>
    <w:rsid w:val="00255BE0"/>
    <w:rsid w:val="00283BAF"/>
    <w:rsid w:val="0028535B"/>
    <w:rsid w:val="00294D57"/>
    <w:rsid w:val="002B60C7"/>
    <w:rsid w:val="002C0732"/>
    <w:rsid w:val="002D0468"/>
    <w:rsid w:val="002D2F25"/>
    <w:rsid w:val="002D304E"/>
    <w:rsid w:val="002E4A01"/>
    <w:rsid w:val="002F5015"/>
    <w:rsid w:val="00304364"/>
    <w:rsid w:val="00304937"/>
    <w:rsid w:val="00305D15"/>
    <w:rsid w:val="00306621"/>
    <w:rsid w:val="00313C19"/>
    <w:rsid w:val="00314AA7"/>
    <w:rsid w:val="00314D2D"/>
    <w:rsid w:val="00325357"/>
    <w:rsid w:val="003253C5"/>
    <w:rsid w:val="00330127"/>
    <w:rsid w:val="00332041"/>
    <w:rsid w:val="00332F6B"/>
    <w:rsid w:val="003345A6"/>
    <w:rsid w:val="00336389"/>
    <w:rsid w:val="003512A8"/>
    <w:rsid w:val="003668C3"/>
    <w:rsid w:val="0037412D"/>
    <w:rsid w:val="0038287F"/>
    <w:rsid w:val="003B49F9"/>
    <w:rsid w:val="003B74BE"/>
    <w:rsid w:val="003C2ACB"/>
    <w:rsid w:val="003D123D"/>
    <w:rsid w:val="003D42ED"/>
    <w:rsid w:val="003E2D8C"/>
    <w:rsid w:val="003E4F8C"/>
    <w:rsid w:val="003E66F5"/>
    <w:rsid w:val="003F3EDC"/>
    <w:rsid w:val="003F536E"/>
    <w:rsid w:val="00402106"/>
    <w:rsid w:val="004110DE"/>
    <w:rsid w:val="004140AA"/>
    <w:rsid w:val="00437D8C"/>
    <w:rsid w:val="00454232"/>
    <w:rsid w:val="00454A56"/>
    <w:rsid w:val="0045692B"/>
    <w:rsid w:val="00456E97"/>
    <w:rsid w:val="00457037"/>
    <w:rsid w:val="004648AC"/>
    <w:rsid w:val="00467C44"/>
    <w:rsid w:val="004836AE"/>
    <w:rsid w:val="004975F7"/>
    <w:rsid w:val="004A5BCB"/>
    <w:rsid w:val="004B228E"/>
    <w:rsid w:val="004C77BB"/>
    <w:rsid w:val="004D16BE"/>
    <w:rsid w:val="004D331C"/>
    <w:rsid w:val="004E1FEF"/>
    <w:rsid w:val="004E2829"/>
    <w:rsid w:val="004E5629"/>
    <w:rsid w:val="004F4C3A"/>
    <w:rsid w:val="0051037E"/>
    <w:rsid w:val="00514572"/>
    <w:rsid w:val="005424A2"/>
    <w:rsid w:val="00547B7D"/>
    <w:rsid w:val="005523C5"/>
    <w:rsid w:val="005531C7"/>
    <w:rsid w:val="005570A2"/>
    <w:rsid w:val="005775EE"/>
    <w:rsid w:val="00582ED7"/>
    <w:rsid w:val="00596E63"/>
    <w:rsid w:val="00597D7B"/>
    <w:rsid w:val="005A1128"/>
    <w:rsid w:val="005B44A3"/>
    <w:rsid w:val="005D2388"/>
    <w:rsid w:val="005D5C43"/>
    <w:rsid w:val="005F0593"/>
    <w:rsid w:val="005F1EAC"/>
    <w:rsid w:val="005F2F0D"/>
    <w:rsid w:val="005F4620"/>
    <w:rsid w:val="005F4761"/>
    <w:rsid w:val="006028BD"/>
    <w:rsid w:val="00635A08"/>
    <w:rsid w:val="00647E72"/>
    <w:rsid w:val="0065621C"/>
    <w:rsid w:val="00666253"/>
    <w:rsid w:val="00672D44"/>
    <w:rsid w:val="00685EFF"/>
    <w:rsid w:val="006915A0"/>
    <w:rsid w:val="006A2DDC"/>
    <w:rsid w:val="006A391C"/>
    <w:rsid w:val="006A4D20"/>
    <w:rsid w:val="006B59F2"/>
    <w:rsid w:val="006B5D98"/>
    <w:rsid w:val="006C2B75"/>
    <w:rsid w:val="006C39A0"/>
    <w:rsid w:val="006D5371"/>
    <w:rsid w:val="006E79D3"/>
    <w:rsid w:val="006F6763"/>
    <w:rsid w:val="00705CC7"/>
    <w:rsid w:val="007109E4"/>
    <w:rsid w:val="00725397"/>
    <w:rsid w:val="0073090A"/>
    <w:rsid w:val="0075403A"/>
    <w:rsid w:val="00754A43"/>
    <w:rsid w:val="00761D59"/>
    <w:rsid w:val="00765303"/>
    <w:rsid w:val="00770759"/>
    <w:rsid w:val="00774674"/>
    <w:rsid w:val="007A3D36"/>
    <w:rsid w:val="007A700A"/>
    <w:rsid w:val="007C1377"/>
    <w:rsid w:val="007D1076"/>
    <w:rsid w:val="007E6EB8"/>
    <w:rsid w:val="007F2165"/>
    <w:rsid w:val="0080262F"/>
    <w:rsid w:val="0081013E"/>
    <w:rsid w:val="00820F94"/>
    <w:rsid w:val="008265B5"/>
    <w:rsid w:val="008368E4"/>
    <w:rsid w:val="0084001E"/>
    <w:rsid w:val="0084748A"/>
    <w:rsid w:val="00862333"/>
    <w:rsid w:val="00871705"/>
    <w:rsid w:val="008742BB"/>
    <w:rsid w:val="00882D6E"/>
    <w:rsid w:val="008830D4"/>
    <w:rsid w:val="0088515D"/>
    <w:rsid w:val="00885B6A"/>
    <w:rsid w:val="0089126C"/>
    <w:rsid w:val="008966C7"/>
    <w:rsid w:val="008A4187"/>
    <w:rsid w:val="008C32CB"/>
    <w:rsid w:val="008C492B"/>
    <w:rsid w:val="00902E7F"/>
    <w:rsid w:val="009177ED"/>
    <w:rsid w:val="00927F22"/>
    <w:rsid w:val="00942910"/>
    <w:rsid w:val="00966799"/>
    <w:rsid w:val="00967681"/>
    <w:rsid w:val="00971309"/>
    <w:rsid w:val="00971DB8"/>
    <w:rsid w:val="009963D7"/>
    <w:rsid w:val="009A327B"/>
    <w:rsid w:val="009A6C8C"/>
    <w:rsid w:val="009B15BB"/>
    <w:rsid w:val="009B20BA"/>
    <w:rsid w:val="009C139B"/>
    <w:rsid w:val="009C1735"/>
    <w:rsid w:val="009C6B35"/>
    <w:rsid w:val="009E43C7"/>
    <w:rsid w:val="00A1006F"/>
    <w:rsid w:val="00A142C7"/>
    <w:rsid w:val="00A20C42"/>
    <w:rsid w:val="00A42540"/>
    <w:rsid w:val="00A51B60"/>
    <w:rsid w:val="00A56BEC"/>
    <w:rsid w:val="00A60C8B"/>
    <w:rsid w:val="00A66FBD"/>
    <w:rsid w:val="00A672C6"/>
    <w:rsid w:val="00A76F35"/>
    <w:rsid w:val="00A8197D"/>
    <w:rsid w:val="00AB2251"/>
    <w:rsid w:val="00AB484B"/>
    <w:rsid w:val="00AC6F54"/>
    <w:rsid w:val="00AE2413"/>
    <w:rsid w:val="00AF6228"/>
    <w:rsid w:val="00B03372"/>
    <w:rsid w:val="00B11A11"/>
    <w:rsid w:val="00B34FDE"/>
    <w:rsid w:val="00B438E7"/>
    <w:rsid w:val="00B62330"/>
    <w:rsid w:val="00B62EF0"/>
    <w:rsid w:val="00B838FB"/>
    <w:rsid w:val="00BA4CD6"/>
    <w:rsid w:val="00BB269A"/>
    <w:rsid w:val="00BD29AE"/>
    <w:rsid w:val="00BD76C8"/>
    <w:rsid w:val="00BE153A"/>
    <w:rsid w:val="00BF3232"/>
    <w:rsid w:val="00BF5B04"/>
    <w:rsid w:val="00BF7920"/>
    <w:rsid w:val="00C01F80"/>
    <w:rsid w:val="00C033DD"/>
    <w:rsid w:val="00C042CE"/>
    <w:rsid w:val="00C055FD"/>
    <w:rsid w:val="00C15AFA"/>
    <w:rsid w:val="00C2502D"/>
    <w:rsid w:val="00C2507C"/>
    <w:rsid w:val="00C2587D"/>
    <w:rsid w:val="00C26BF5"/>
    <w:rsid w:val="00C364E2"/>
    <w:rsid w:val="00C54E64"/>
    <w:rsid w:val="00C60502"/>
    <w:rsid w:val="00C72CF3"/>
    <w:rsid w:val="00C76C01"/>
    <w:rsid w:val="00C77C4E"/>
    <w:rsid w:val="00C865D0"/>
    <w:rsid w:val="00C94D18"/>
    <w:rsid w:val="00C956F7"/>
    <w:rsid w:val="00CA01D5"/>
    <w:rsid w:val="00CB2ABE"/>
    <w:rsid w:val="00CB38E3"/>
    <w:rsid w:val="00CD120E"/>
    <w:rsid w:val="00CD5657"/>
    <w:rsid w:val="00CD6E67"/>
    <w:rsid w:val="00CE53DE"/>
    <w:rsid w:val="00CF665D"/>
    <w:rsid w:val="00D21728"/>
    <w:rsid w:val="00D24900"/>
    <w:rsid w:val="00D35D8F"/>
    <w:rsid w:val="00D448A2"/>
    <w:rsid w:val="00D44C95"/>
    <w:rsid w:val="00D52F43"/>
    <w:rsid w:val="00D63ED0"/>
    <w:rsid w:val="00D704F6"/>
    <w:rsid w:val="00D7700B"/>
    <w:rsid w:val="00D77050"/>
    <w:rsid w:val="00D8004B"/>
    <w:rsid w:val="00DA12CD"/>
    <w:rsid w:val="00DB1FEB"/>
    <w:rsid w:val="00DB3E28"/>
    <w:rsid w:val="00DC1D6E"/>
    <w:rsid w:val="00DC3D64"/>
    <w:rsid w:val="00DD71E1"/>
    <w:rsid w:val="00DE42AC"/>
    <w:rsid w:val="00DF798D"/>
    <w:rsid w:val="00E14A9D"/>
    <w:rsid w:val="00E158D6"/>
    <w:rsid w:val="00E33298"/>
    <w:rsid w:val="00E37C0C"/>
    <w:rsid w:val="00E4165C"/>
    <w:rsid w:val="00E45FF2"/>
    <w:rsid w:val="00E466EB"/>
    <w:rsid w:val="00E602CB"/>
    <w:rsid w:val="00E649B9"/>
    <w:rsid w:val="00E6636B"/>
    <w:rsid w:val="00E713A3"/>
    <w:rsid w:val="00E7156E"/>
    <w:rsid w:val="00E7650D"/>
    <w:rsid w:val="00E83648"/>
    <w:rsid w:val="00E9409F"/>
    <w:rsid w:val="00E9452D"/>
    <w:rsid w:val="00E94B09"/>
    <w:rsid w:val="00EA7BBC"/>
    <w:rsid w:val="00EC2538"/>
    <w:rsid w:val="00ED0219"/>
    <w:rsid w:val="00EE19F0"/>
    <w:rsid w:val="00EE4CDC"/>
    <w:rsid w:val="00EF26BE"/>
    <w:rsid w:val="00EF582C"/>
    <w:rsid w:val="00F30958"/>
    <w:rsid w:val="00F33B73"/>
    <w:rsid w:val="00F35C5A"/>
    <w:rsid w:val="00F40101"/>
    <w:rsid w:val="00F52D66"/>
    <w:rsid w:val="00F5511F"/>
    <w:rsid w:val="00F5593B"/>
    <w:rsid w:val="00F61CDC"/>
    <w:rsid w:val="00F661D1"/>
    <w:rsid w:val="00F73908"/>
    <w:rsid w:val="00F747D9"/>
    <w:rsid w:val="00F90208"/>
    <w:rsid w:val="00FA35D4"/>
    <w:rsid w:val="00FD2144"/>
    <w:rsid w:val="00FD322C"/>
    <w:rsid w:val="00FD7A4F"/>
    <w:rsid w:val="00FD7D9C"/>
    <w:rsid w:val="00FF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00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0D04E1"/>
    <w:pPr>
      <w:keepNext/>
      <w:suppressAutoHyphens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D04E1"/>
    <w:rPr>
      <w:rFonts w:eastAsia="Times New Roman" w:cs="Times New Roman"/>
      <w:sz w:val="24"/>
    </w:rPr>
  </w:style>
  <w:style w:type="paragraph" w:styleId="a3">
    <w:name w:val="header"/>
    <w:basedOn w:val="a"/>
    <w:link w:val="a4"/>
    <w:uiPriority w:val="99"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5">
    <w:name w:val="footer"/>
    <w:basedOn w:val="a"/>
    <w:link w:val="a6"/>
    <w:uiPriority w:val="99"/>
    <w:semiHidden/>
    <w:rsid w:val="009A3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A327B"/>
    <w:rPr>
      <w:rFonts w:ascii="Calibri" w:hAnsi="Calibri" w:cs="Calibri"/>
      <w:sz w:val="22"/>
      <w:szCs w:val="22"/>
      <w:lang w:eastAsia="ar-SA" w:bidi="ar-SA"/>
    </w:rPr>
  </w:style>
  <w:style w:type="paragraph" w:styleId="a7">
    <w:name w:val="Body Text"/>
    <w:basedOn w:val="a"/>
    <w:link w:val="a8"/>
    <w:uiPriority w:val="99"/>
    <w:semiHidden/>
    <w:rsid w:val="000D04E1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D04E1"/>
    <w:rPr>
      <w:rFonts w:eastAsia="Times New Roman" w:cs="Times New Roman"/>
      <w:sz w:val="24"/>
    </w:rPr>
  </w:style>
  <w:style w:type="paragraph" w:customStyle="1" w:styleId="Body1">
    <w:name w:val="Body 1"/>
    <w:uiPriority w:val="99"/>
    <w:rsid w:val="00C77C4E"/>
    <w:rPr>
      <w:rFonts w:ascii="Helvetica" w:hAnsi="Helvetica"/>
      <w:color w:val="000000"/>
      <w:sz w:val="24"/>
      <w:lang w:val="en-US"/>
    </w:rPr>
  </w:style>
  <w:style w:type="paragraph" w:styleId="a9">
    <w:name w:val="No Spacing"/>
    <w:uiPriority w:val="1"/>
    <w:qFormat/>
    <w:rsid w:val="00FD7D9C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FD7D9C"/>
    <w:pPr>
      <w:suppressAutoHyphens/>
      <w:autoSpaceDN w:val="0"/>
    </w:pPr>
    <w:rPr>
      <w:rFonts w:cs="Tahoma"/>
      <w:kern w:val="3"/>
      <w:sz w:val="28"/>
      <w:szCs w:val="24"/>
      <w:lang w:eastAsia="zh-CN" w:bidi="hi-IN"/>
    </w:rPr>
  </w:style>
  <w:style w:type="paragraph" w:styleId="aa">
    <w:name w:val="List Paragraph"/>
    <w:basedOn w:val="a"/>
    <w:uiPriority w:val="99"/>
    <w:qFormat/>
    <w:rsid w:val="00FD7D9C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styleId="ab">
    <w:name w:val="Emphasis"/>
    <w:basedOn w:val="a0"/>
    <w:uiPriority w:val="99"/>
    <w:qFormat/>
    <w:rsid w:val="00FD7D9C"/>
    <w:rPr>
      <w:rFonts w:cs="Times New Roman"/>
      <w:i/>
    </w:rPr>
  </w:style>
  <w:style w:type="paragraph" w:customStyle="1" w:styleId="1">
    <w:name w:val="Абзац списка1"/>
    <w:basedOn w:val="a"/>
    <w:uiPriority w:val="99"/>
    <w:rsid w:val="00FD7D9C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styleId="ac">
    <w:name w:val="page number"/>
    <w:basedOn w:val="a0"/>
    <w:uiPriority w:val="99"/>
    <w:rsid w:val="00BB269A"/>
    <w:rPr>
      <w:rFonts w:cs="Times New Roman"/>
    </w:rPr>
  </w:style>
  <w:style w:type="paragraph" w:customStyle="1" w:styleId="10">
    <w:name w:val="Без интервала1"/>
    <w:uiPriority w:val="99"/>
    <w:rsid w:val="00A76F35"/>
    <w:rPr>
      <w:sz w:val="28"/>
      <w:szCs w:val="22"/>
      <w:lang w:eastAsia="en-US"/>
    </w:rPr>
  </w:style>
  <w:style w:type="paragraph" w:customStyle="1" w:styleId="Heading11">
    <w:name w:val="Heading 11"/>
    <w:basedOn w:val="a"/>
    <w:uiPriority w:val="99"/>
    <w:rsid w:val="007C1377"/>
    <w:pPr>
      <w:widowControl w:val="0"/>
      <w:suppressAutoHyphens w:val="0"/>
      <w:autoSpaceDE w:val="0"/>
      <w:autoSpaceDN w:val="0"/>
      <w:adjustRightInd w:val="0"/>
      <w:spacing w:after="0" w:line="240" w:lineRule="auto"/>
      <w:ind w:left="821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8265B5"/>
    <w:pPr>
      <w:widowControl w:val="0"/>
      <w:suppressAutoHyphens w:val="0"/>
      <w:autoSpaceDE w:val="0"/>
      <w:autoSpaceDN w:val="0"/>
      <w:spacing w:after="0" w:line="315" w:lineRule="exact"/>
      <w:ind w:left="-32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BF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32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5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9C48-1AA4-4157-B37B-0A6F0E09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3667</Words>
  <Characters>20903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vlasov.av</cp:lastModifiedBy>
  <cp:revision>8</cp:revision>
  <cp:lastPrinted>2018-04-06T19:47:00Z</cp:lastPrinted>
  <dcterms:created xsi:type="dcterms:W3CDTF">2018-04-02T13:07:00Z</dcterms:created>
  <dcterms:modified xsi:type="dcterms:W3CDTF">2018-04-15T23:25:00Z</dcterms:modified>
</cp:coreProperties>
</file>